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AC9B9" w14:textId="0454E0F5" w:rsidR="00D95457" w:rsidRPr="00DC4391" w:rsidRDefault="00D95457" w:rsidP="00410D23">
      <w:pPr>
        <w:ind w:left="2880" w:firstLine="720"/>
        <w:jc w:val="center"/>
        <w:rPr>
          <w:rFonts w:asciiTheme="minorHAnsi" w:hAnsiTheme="minorHAnsi" w:cstheme="minorHAnsi"/>
          <w:sz w:val="22"/>
          <w:szCs w:val="22"/>
        </w:rPr>
      </w:pPr>
      <w:r w:rsidRPr="00DC4391">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0B7374D4" wp14:editId="08035EB4">
            <wp:simplePos x="0" y="0"/>
            <wp:positionH relativeFrom="column">
              <wp:posOffset>3022600</wp:posOffset>
            </wp:positionH>
            <wp:positionV relativeFrom="paragraph">
              <wp:posOffset>-340995</wp:posOffset>
            </wp:positionV>
            <wp:extent cx="3286760" cy="370840"/>
            <wp:effectExtent l="0" t="0" r="8890" b="0"/>
            <wp:wrapSquare wrapText="bothSides"/>
            <wp:docPr id="1" name="Picture 1" descr="Description: Behmh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mhc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76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391">
        <w:rPr>
          <w:rFonts w:asciiTheme="minorHAnsi" w:hAnsiTheme="minorHAnsi" w:cstheme="minorHAnsi"/>
          <w:noProof/>
          <w:sz w:val="22"/>
          <w:szCs w:val="22"/>
          <w:lang w:eastAsia="en-GB"/>
        </w:rPr>
        <w:t xml:space="preserve">                                                                                                                                                    `</w:t>
      </w:r>
    </w:p>
    <w:p w14:paraId="7009AED2" w14:textId="77777777" w:rsidR="00D95457" w:rsidRPr="00024687" w:rsidRDefault="00D95457" w:rsidP="00024687">
      <w:pPr>
        <w:rPr>
          <w:rFonts w:asciiTheme="minorHAnsi" w:hAnsiTheme="minorHAnsi" w:cstheme="minorHAnsi"/>
          <w:b/>
          <w:sz w:val="22"/>
          <w:szCs w:val="22"/>
        </w:rPr>
      </w:pPr>
    </w:p>
    <w:p w14:paraId="3E84AEB7" w14:textId="77777777" w:rsidR="008077E9" w:rsidRPr="00410D23" w:rsidRDefault="008077E9" w:rsidP="00E745E1">
      <w:pPr>
        <w:jc w:val="center"/>
        <w:rPr>
          <w:rFonts w:asciiTheme="minorHAnsi" w:hAnsiTheme="minorHAnsi" w:cstheme="minorHAnsi"/>
          <w:b/>
          <w:sz w:val="36"/>
          <w:szCs w:val="36"/>
        </w:rPr>
      </w:pPr>
      <w:r w:rsidRPr="00410D23">
        <w:rPr>
          <w:rFonts w:asciiTheme="minorHAnsi" w:hAnsiTheme="minorHAnsi" w:cstheme="minorHAnsi"/>
          <w:b/>
          <w:sz w:val="36"/>
          <w:szCs w:val="36"/>
        </w:rPr>
        <w:t>Haringey Service User</w:t>
      </w:r>
      <w:r w:rsidR="00C92ACC" w:rsidRPr="00410D23">
        <w:rPr>
          <w:rFonts w:asciiTheme="minorHAnsi" w:hAnsiTheme="minorHAnsi" w:cstheme="minorHAnsi"/>
          <w:b/>
          <w:sz w:val="36"/>
          <w:szCs w:val="36"/>
        </w:rPr>
        <w:t xml:space="preserve"> and Carer</w:t>
      </w:r>
      <w:r w:rsidRPr="00410D23">
        <w:rPr>
          <w:rFonts w:asciiTheme="minorHAnsi" w:hAnsiTheme="minorHAnsi" w:cstheme="minorHAnsi"/>
          <w:b/>
          <w:sz w:val="36"/>
          <w:szCs w:val="36"/>
        </w:rPr>
        <w:t xml:space="preserve"> Forum</w:t>
      </w:r>
    </w:p>
    <w:p w14:paraId="0362DD6D" w14:textId="02D54CFB" w:rsidR="00410D23" w:rsidRPr="00C92ACC" w:rsidRDefault="00410D23" w:rsidP="00E745E1">
      <w:pPr>
        <w:jc w:val="center"/>
        <w:rPr>
          <w:rFonts w:asciiTheme="minorHAnsi" w:hAnsiTheme="minorHAnsi" w:cstheme="minorHAnsi"/>
          <w:b/>
          <w:sz w:val="28"/>
          <w:szCs w:val="28"/>
        </w:rPr>
      </w:pPr>
      <w:r>
        <w:rPr>
          <w:rFonts w:asciiTheme="minorHAnsi" w:hAnsiTheme="minorHAnsi" w:cstheme="minorHAnsi"/>
          <w:b/>
          <w:sz w:val="28"/>
          <w:szCs w:val="28"/>
        </w:rPr>
        <w:t>Microsoft Teams</w:t>
      </w:r>
    </w:p>
    <w:p w14:paraId="032F8936" w14:textId="37A83656" w:rsidR="00D95457" w:rsidRPr="00DC4391" w:rsidRDefault="00514B49" w:rsidP="00E745E1">
      <w:pPr>
        <w:jc w:val="center"/>
        <w:rPr>
          <w:rFonts w:asciiTheme="minorHAnsi" w:hAnsiTheme="minorHAnsi" w:cstheme="minorHAnsi"/>
          <w:sz w:val="22"/>
          <w:szCs w:val="22"/>
        </w:rPr>
      </w:pPr>
      <w:r>
        <w:rPr>
          <w:rFonts w:asciiTheme="minorHAnsi" w:hAnsiTheme="minorHAnsi" w:cstheme="minorHAnsi"/>
          <w:sz w:val="22"/>
          <w:szCs w:val="22"/>
        </w:rPr>
        <w:t>Monday 14</w:t>
      </w:r>
      <w:r w:rsidR="002921B3" w:rsidRPr="002921B3">
        <w:rPr>
          <w:rFonts w:asciiTheme="minorHAnsi" w:hAnsiTheme="minorHAnsi" w:cstheme="minorHAnsi"/>
          <w:sz w:val="22"/>
          <w:szCs w:val="22"/>
          <w:vertAlign w:val="superscript"/>
        </w:rPr>
        <w:t>th</w:t>
      </w:r>
      <w:r w:rsidR="002921B3">
        <w:rPr>
          <w:rFonts w:asciiTheme="minorHAnsi" w:hAnsiTheme="minorHAnsi" w:cstheme="minorHAnsi"/>
          <w:sz w:val="22"/>
          <w:szCs w:val="22"/>
        </w:rPr>
        <w:t xml:space="preserve"> </w:t>
      </w:r>
      <w:r w:rsidR="003D2D20">
        <w:rPr>
          <w:rFonts w:asciiTheme="minorHAnsi" w:hAnsiTheme="minorHAnsi" w:cstheme="minorHAnsi"/>
          <w:sz w:val="22"/>
          <w:szCs w:val="22"/>
        </w:rPr>
        <w:t xml:space="preserve">of </w:t>
      </w:r>
      <w:r>
        <w:rPr>
          <w:rFonts w:asciiTheme="minorHAnsi" w:hAnsiTheme="minorHAnsi" w:cstheme="minorHAnsi"/>
          <w:sz w:val="22"/>
          <w:szCs w:val="22"/>
        </w:rPr>
        <w:t>Dece</w:t>
      </w:r>
      <w:r w:rsidR="007D74ED">
        <w:rPr>
          <w:rFonts w:asciiTheme="minorHAnsi" w:hAnsiTheme="minorHAnsi" w:cstheme="minorHAnsi"/>
          <w:sz w:val="22"/>
          <w:szCs w:val="22"/>
        </w:rPr>
        <w:t>mber</w:t>
      </w:r>
      <w:r w:rsidR="003D2D20">
        <w:rPr>
          <w:rFonts w:asciiTheme="minorHAnsi" w:hAnsiTheme="minorHAnsi" w:cstheme="minorHAnsi"/>
          <w:sz w:val="22"/>
          <w:szCs w:val="22"/>
        </w:rPr>
        <w:t xml:space="preserve"> 2020, 2:00-3:30</w:t>
      </w:r>
    </w:p>
    <w:p w14:paraId="547F0DA7" w14:textId="60B72DC8" w:rsidR="00B03576" w:rsidRPr="00DC4391" w:rsidRDefault="00A93AA3" w:rsidP="005210A8">
      <w:pPr>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pPr w:leftFromText="180" w:rightFromText="180" w:vertAnchor="text" w:horzAnchor="margin" w:tblpY="9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8175"/>
      </w:tblGrid>
      <w:tr w:rsidR="00565DD4" w:rsidRPr="00020123" w14:paraId="3C49EE2F" w14:textId="77777777" w:rsidTr="00096240">
        <w:trPr>
          <w:trHeight w:val="1249"/>
        </w:trPr>
        <w:tc>
          <w:tcPr>
            <w:tcW w:w="1998" w:type="dxa"/>
            <w:vMerge w:val="restart"/>
            <w:shd w:val="clear" w:color="auto" w:fill="auto"/>
          </w:tcPr>
          <w:p w14:paraId="5762D874" w14:textId="25BF8E86" w:rsidR="00565DD4" w:rsidRPr="00020123" w:rsidRDefault="00565DD4" w:rsidP="00971859">
            <w:pPr>
              <w:rPr>
                <w:rFonts w:ascii="Arial" w:hAnsi="Arial" w:cs="Arial"/>
                <w:b/>
                <w:bCs/>
                <w:color w:val="000000" w:themeColor="text1"/>
                <w:sz w:val="22"/>
                <w:szCs w:val="22"/>
              </w:rPr>
            </w:pPr>
            <w:r w:rsidRPr="00020123">
              <w:rPr>
                <w:rFonts w:ascii="Arial" w:hAnsi="Arial" w:cs="Arial"/>
                <w:b/>
                <w:bCs/>
                <w:color w:val="000000" w:themeColor="text1"/>
                <w:sz w:val="22"/>
                <w:szCs w:val="22"/>
              </w:rPr>
              <w:t>Chair</w:t>
            </w:r>
            <w:r w:rsidR="0083089D">
              <w:rPr>
                <w:rFonts w:ascii="Arial" w:hAnsi="Arial" w:cs="Arial"/>
                <w:b/>
                <w:bCs/>
                <w:color w:val="000000" w:themeColor="text1"/>
                <w:sz w:val="22"/>
                <w:szCs w:val="22"/>
              </w:rPr>
              <w:t>s</w:t>
            </w:r>
            <w:r w:rsidRPr="00020123">
              <w:rPr>
                <w:rFonts w:ascii="Arial" w:hAnsi="Arial" w:cs="Arial"/>
                <w:b/>
                <w:bCs/>
                <w:color w:val="000000" w:themeColor="text1"/>
                <w:sz w:val="22"/>
                <w:szCs w:val="22"/>
              </w:rPr>
              <w:t>:</w:t>
            </w:r>
          </w:p>
          <w:p w14:paraId="38EBA6BE" w14:textId="77777777" w:rsidR="004449F9" w:rsidRDefault="004449F9" w:rsidP="00971859">
            <w:pPr>
              <w:rPr>
                <w:rFonts w:ascii="Arial" w:hAnsi="Arial" w:cs="Arial"/>
                <w:b/>
                <w:bCs/>
                <w:sz w:val="22"/>
                <w:szCs w:val="22"/>
              </w:rPr>
            </w:pPr>
          </w:p>
          <w:p w14:paraId="709D232F" w14:textId="77777777" w:rsidR="00565DD4" w:rsidRPr="00020123" w:rsidRDefault="00565DD4" w:rsidP="00971859">
            <w:pPr>
              <w:rPr>
                <w:rFonts w:ascii="Arial" w:hAnsi="Arial" w:cs="Arial"/>
                <w:sz w:val="22"/>
                <w:szCs w:val="22"/>
              </w:rPr>
            </w:pPr>
            <w:r w:rsidRPr="00020123">
              <w:rPr>
                <w:rFonts w:ascii="Arial" w:hAnsi="Arial" w:cs="Arial"/>
                <w:b/>
                <w:bCs/>
                <w:sz w:val="22"/>
                <w:szCs w:val="22"/>
              </w:rPr>
              <w:t>Present:</w:t>
            </w:r>
          </w:p>
          <w:p w14:paraId="2DF378CE" w14:textId="77777777" w:rsidR="00943F35" w:rsidRPr="00020123" w:rsidRDefault="00943F35" w:rsidP="00971859">
            <w:pPr>
              <w:rPr>
                <w:rFonts w:ascii="Arial" w:hAnsi="Arial" w:cs="Arial"/>
                <w:sz w:val="22"/>
                <w:szCs w:val="22"/>
              </w:rPr>
            </w:pPr>
          </w:p>
          <w:p w14:paraId="73C491F1" w14:textId="77777777" w:rsidR="001F4CEB" w:rsidRDefault="001F4CEB" w:rsidP="00943F35">
            <w:pPr>
              <w:rPr>
                <w:rFonts w:ascii="Arial" w:hAnsi="Arial" w:cs="Arial"/>
                <w:b/>
                <w:bCs/>
                <w:sz w:val="22"/>
                <w:szCs w:val="22"/>
              </w:rPr>
            </w:pPr>
          </w:p>
          <w:p w14:paraId="6CF849BF" w14:textId="77777777" w:rsidR="00AE309A" w:rsidRDefault="00AE309A" w:rsidP="00943F35">
            <w:pPr>
              <w:rPr>
                <w:rFonts w:ascii="Arial" w:hAnsi="Arial" w:cs="Arial"/>
                <w:b/>
                <w:bCs/>
                <w:sz w:val="22"/>
                <w:szCs w:val="22"/>
              </w:rPr>
            </w:pPr>
          </w:p>
          <w:p w14:paraId="0C321036" w14:textId="77777777" w:rsidR="00AE309A" w:rsidRDefault="00AE309A" w:rsidP="00943F35">
            <w:pPr>
              <w:rPr>
                <w:rFonts w:ascii="Arial" w:hAnsi="Arial" w:cs="Arial"/>
                <w:b/>
                <w:bCs/>
                <w:sz w:val="22"/>
                <w:szCs w:val="22"/>
              </w:rPr>
            </w:pPr>
          </w:p>
          <w:p w14:paraId="77A4A9C7" w14:textId="77777777" w:rsidR="00AE309A" w:rsidRDefault="00AE309A" w:rsidP="00943F35">
            <w:pPr>
              <w:rPr>
                <w:rFonts w:ascii="Arial" w:hAnsi="Arial" w:cs="Arial"/>
                <w:b/>
                <w:bCs/>
                <w:sz w:val="22"/>
                <w:szCs w:val="22"/>
              </w:rPr>
            </w:pPr>
          </w:p>
          <w:p w14:paraId="3C390758" w14:textId="77777777" w:rsidR="00AE309A" w:rsidRDefault="00AE309A" w:rsidP="00943F35">
            <w:pPr>
              <w:rPr>
                <w:rFonts w:ascii="Arial" w:hAnsi="Arial" w:cs="Arial"/>
                <w:b/>
                <w:bCs/>
                <w:sz w:val="22"/>
                <w:szCs w:val="22"/>
              </w:rPr>
            </w:pPr>
          </w:p>
          <w:p w14:paraId="1669323C" w14:textId="77777777" w:rsidR="004449F9" w:rsidRDefault="004449F9" w:rsidP="00943F35">
            <w:pPr>
              <w:rPr>
                <w:rFonts w:ascii="Arial" w:hAnsi="Arial" w:cs="Arial"/>
                <w:b/>
                <w:bCs/>
                <w:sz w:val="22"/>
                <w:szCs w:val="22"/>
              </w:rPr>
            </w:pPr>
          </w:p>
          <w:p w14:paraId="7AEDFE24" w14:textId="77777777" w:rsidR="009D22B4" w:rsidRDefault="009D22B4" w:rsidP="00943F35">
            <w:pPr>
              <w:rPr>
                <w:rFonts w:ascii="Arial" w:hAnsi="Arial" w:cs="Arial"/>
                <w:b/>
                <w:bCs/>
                <w:sz w:val="22"/>
                <w:szCs w:val="22"/>
              </w:rPr>
            </w:pPr>
          </w:p>
          <w:p w14:paraId="5CB8E1B7" w14:textId="77777777" w:rsidR="004449F9" w:rsidRDefault="004449F9" w:rsidP="00943F35">
            <w:pPr>
              <w:rPr>
                <w:rFonts w:ascii="Arial" w:hAnsi="Arial" w:cs="Arial"/>
                <w:b/>
                <w:bCs/>
                <w:sz w:val="22"/>
                <w:szCs w:val="22"/>
              </w:rPr>
            </w:pPr>
          </w:p>
          <w:p w14:paraId="3BB812FB" w14:textId="77777777" w:rsidR="004449F9" w:rsidRDefault="004449F9" w:rsidP="00943F35">
            <w:pPr>
              <w:rPr>
                <w:rFonts w:ascii="Arial" w:hAnsi="Arial" w:cs="Arial"/>
                <w:b/>
                <w:bCs/>
                <w:sz w:val="22"/>
                <w:szCs w:val="22"/>
              </w:rPr>
            </w:pPr>
          </w:p>
          <w:p w14:paraId="3DFC3BF8" w14:textId="77777777" w:rsidR="006841DD" w:rsidRDefault="006841DD" w:rsidP="00943F35">
            <w:pPr>
              <w:rPr>
                <w:rFonts w:ascii="Arial" w:hAnsi="Arial" w:cs="Arial"/>
                <w:b/>
                <w:bCs/>
                <w:sz w:val="22"/>
                <w:szCs w:val="22"/>
              </w:rPr>
            </w:pPr>
          </w:p>
          <w:p w14:paraId="2C22EC5C" w14:textId="77777777" w:rsidR="00AA4F4E" w:rsidRDefault="00AA4F4E" w:rsidP="00943F35">
            <w:pPr>
              <w:rPr>
                <w:rFonts w:ascii="Arial" w:hAnsi="Arial" w:cs="Arial"/>
                <w:b/>
                <w:bCs/>
                <w:sz w:val="22"/>
                <w:szCs w:val="22"/>
              </w:rPr>
            </w:pPr>
          </w:p>
          <w:p w14:paraId="3BAAD542" w14:textId="77777777" w:rsidR="009861C0" w:rsidRDefault="009861C0" w:rsidP="00943F35">
            <w:pPr>
              <w:rPr>
                <w:rFonts w:ascii="Arial" w:hAnsi="Arial" w:cs="Arial"/>
                <w:b/>
                <w:bCs/>
                <w:sz w:val="22"/>
                <w:szCs w:val="22"/>
              </w:rPr>
            </w:pPr>
          </w:p>
          <w:p w14:paraId="23C40F62" w14:textId="77777777" w:rsidR="009861C0" w:rsidRDefault="009861C0" w:rsidP="00943F35">
            <w:pPr>
              <w:rPr>
                <w:rFonts w:ascii="Arial" w:hAnsi="Arial" w:cs="Arial"/>
                <w:b/>
                <w:bCs/>
                <w:sz w:val="22"/>
                <w:szCs w:val="22"/>
              </w:rPr>
            </w:pPr>
          </w:p>
          <w:p w14:paraId="338EE43D" w14:textId="77777777" w:rsidR="009861C0" w:rsidRDefault="009861C0" w:rsidP="00943F35">
            <w:pPr>
              <w:rPr>
                <w:rFonts w:ascii="Arial" w:hAnsi="Arial" w:cs="Arial"/>
                <w:b/>
                <w:bCs/>
                <w:sz w:val="22"/>
                <w:szCs w:val="22"/>
              </w:rPr>
            </w:pPr>
          </w:p>
          <w:p w14:paraId="4BEF93E9" w14:textId="77777777" w:rsidR="009861C0" w:rsidRDefault="009861C0" w:rsidP="00943F35">
            <w:pPr>
              <w:rPr>
                <w:rFonts w:ascii="Arial" w:hAnsi="Arial" w:cs="Arial"/>
                <w:b/>
                <w:bCs/>
                <w:sz w:val="22"/>
                <w:szCs w:val="22"/>
              </w:rPr>
            </w:pPr>
          </w:p>
          <w:p w14:paraId="11340117" w14:textId="77777777" w:rsidR="00514B49" w:rsidRDefault="00514B49" w:rsidP="00943F35">
            <w:pPr>
              <w:rPr>
                <w:rFonts w:ascii="Arial" w:hAnsi="Arial" w:cs="Arial"/>
                <w:b/>
                <w:bCs/>
                <w:sz w:val="22"/>
                <w:szCs w:val="22"/>
              </w:rPr>
            </w:pPr>
          </w:p>
          <w:p w14:paraId="131A80F6" w14:textId="77777777" w:rsidR="00514B49" w:rsidRDefault="00514B49" w:rsidP="00943F35">
            <w:pPr>
              <w:rPr>
                <w:rFonts w:ascii="Arial" w:hAnsi="Arial" w:cs="Arial"/>
                <w:b/>
                <w:bCs/>
                <w:sz w:val="22"/>
                <w:szCs w:val="22"/>
              </w:rPr>
            </w:pPr>
          </w:p>
          <w:p w14:paraId="410A4050" w14:textId="77777777" w:rsidR="009861C0" w:rsidRDefault="009861C0" w:rsidP="00943F35">
            <w:pPr>
              <w:rPr>
                <w:rFonts w:ascii="Arial" w:hAnsi="Arial" w:cs="Arial"/>
                <w:b/>
                <w:bCs/>
                <w:sz w:val="22"/>
                <w:szCs w:val="22"/>
              </w:rPr>
            </w:pPr>
          </w:p>
          <w:p w14:paraId="3FDFDE35" w14:textId="77777777" w:rsidR="00AB7366" w:rsidRDefault="00AB7366" w:rsidP="00943F35">
            <w:pPr>
              <w:rPr>
                <w:rFonts w:ascii="Arial" w:hAnsi="Arial" w:cs="Arial"/>
                <w:b/>
                <w:bCs/>
                <w:sz w:val="22"/>
                <w:szCs w:val="22"/>
              </w:rPr>
            </w:pPr>
          </w:p>
          <w:p w14:paraId="0A5C7751" w14:textId="77777777" w:rsidR="00AB7366" w:rsidRDefault="00AB7366" w:rsidP="00943F35">
            <w:pPr>
              <w:rPr>
                <w:rFonts w:ascii="Arial" w:hAnsi="Arial" w:cs="Arial"/>
                <w:b/>
                <w:bCs/>
                <w:sz w:val="22"/>
                <w:szCs w:val="22"/>
              </w:rPr>
            </w:pPr>
          </w:p>
          <w:p w14:paraId="6FC09932" w14:textId="77777777" w:rsidR="008E316D" w:rsidRDefault="00943F35" w:rsidP="00943F35">
            <w:pPr>
              <w:rPr>
                <w:rFonts w:ascii="Arial" w:hAnsi="Arial" w:cs="Arial"/>
                <w:b/>
                <w:bCs/>
                <w:sz w:val="22"/>
                <w:szCs w:val="22"/>
              </w:rPr>
            </w:pPr>
            <w:r w:rsidRPr="00020123">
              <w:rPr>
                <w:rFonts w:ascii="Arial" w:hAnsi="Arial" w:cs="Arial"/>
                <w:b/>
                <w:bCs/>
                <w:sz w:val="22"/>
                <w:szCs w:val="22"/>
              </w:rPr>
              <w:t>Minutes:</w:t>
            </w:r>
          </w:p>
          <w:p w14:paraId="7063B1D9" w14:textId="77777777" w:rsidR="009861C0" w:rsidRDefault="009861C0" w:rsidP="00943F35">
            <w:pPr>
              <w:rPr>
                <w:rFonts w:ascii="Arial" w:hAnsi="Arial" w:cs="Arial"/>
                <w:b/>
                <w:bCs/>
                <w:sz w:val="22"/>
                <w:szCs w:val="22"/>
              </w:rPr>
            </w:pPr>
          </w:p>
          <w:p w14:paraId="575BC57F" w14:textId="10CFE185" w:rsidR="002B06B0" w:rsidRPr="00020123" w:rsidRDefault="002B06B0" w:rsidP="00943F35">
            <w:pPr>
              <w:rPr>
                <w:rFonts w:ascii="Arial" w:hAnsi="Arial" w:cs="Arial"/>
                <w:b/>
                <w:bCs/>
                <w:sz w:val="22"/>
                <w:szCs w:val="22"/>
              </w:rPr>
            </w:pPr>
            <w:r>
              <w:rPr>
                <w:rFonts w:ascii="Arial" w:hAnsi="Arial" w:cs="Arial"/>
                <w:b/>
                <w:bCs/>
                <w:sz w:val="22"/>
                <w:szCs w:val="22"/>
              </w:rPr>
              <w:t>Abbreviations</w:t>
            </w:r>
          </w:p>
        </w:tc>
        <w:tc>
          <w:tcPr>
            <w:tcW w:w="8175" w:type="dxa"/>
            <w:vMerge w:val="restart"/>
            <w:shd w:val="clear" w:color="auto" w:fill="auto"/>
          </w:tcPr>
          <w:p w14:paraId="30724FCC" w14:textId="77777777" w:rsidR="00751659" w:rsidRDefault="00751659" w:rsidP="00751659">
            <w:pP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Dipino</w:t>
            </w:r>
            <w:proofErr w:type="spellEnd"/>
            <w:r>
              <w:rPr>
                <w:rFonts w:ascii="Arial" w:hAnsi="Arial" w:cs="Arial"/>
                <w:sz w:val="22"/>
                <w:szCs w:val="22"/>
              </w:rPr>
              <w:t xml:space="preserve"> (A.D) &amp; </w:t>
            </w:r>
            <w:proofErr w:type="spellStart"/>
            <w:r>
              <w:rPr>
                <w:rFonts w:ascii="Arial" w:hAnsi="Arial" w:cs="Arial"/>
                <w:sz w:val="22"/>
                <w:szCs w:val="22"/>
              </w:rPr>
              <w:t>H.Brindley</w:t>
            </w:r>
            <w:proofErr w:type="spellEnd"/>
            <w:r>
              <w:rPr>
                <w:rFonts w:ascii="Arial" w:hAnsi="Arial" w:cs="Arial"/>
                <w:sz w:val="22"/>
                <w:szCs w:val="22"/>
              </w:rPr>
              <w:t xml:space="preserve"> (H.B) </w:t>
            </w:r>
          </w:p>
          <w:p w14:paraId="6FC5808E" w14:textId="1E7B24FA" w:rsidR="009861C0" w:rsidRPr="009861C0" w:rsidRDefault="00751659" w:rsidP="00943F35">
            <w:pPr>
              <w:rPr>
                <w:rFonts w:ascii="Arial" w:hAnsi="Arial" w:cs="Arial"/>
                <w:b/>
                <w:sz w:val="22"/>
                <w:szCs w:val="22"/>
              </w:rPr>
            </w:pPr>
            <w:r w:rsidRPr="004449F9">
              <w:rPr>
                <w:rFonts w:ascii="Arial" w:hAnsi="Arial" w:cs="Arial"/>
                <w:b/>
                <w:sz w:val="22"/>
                <w:szCs w:val="22"/>
              </w:rPr>
              <w:t xml:space="preserve"> </w:t>
            </w:r>
          </w:p>
          <w:p w14:paraId="06E1C625" w14:textId="4B395456" w:rsidR="009861C0" w:rsidRDefault="009861C0" w:rsidP="009861C0">
            <w:pPr>
              <w:rPr>
                <w:rFonts w:ascii="Arial" w:hAnsi="Arial" w:cs="Arial"/>
                <w:sz w:val="22"/>
                <w:szCs w:val="22"/>
              </w:rPr>
            </w:pPr>
            <w:r>
              <w:rPr>
                <w:rFonts w:ascii="Arial" w:hAnsi="Arial" w:cs="Arial"/>
                <w:sz w:val="22"/>
                <w:szCs w:val="22"/>
              </w:rPr>
              <w:t>S. Kirkpatrick (S</w:t>
            </w:r>
            <w:r w:rsidR="00514B49">
              <w:rPr>
                <w:rFonts w:ascii="Arial" w:hAnsi="Arial" w:cs="Arial"/>
                <w:sz w:val="22"/>
                <w:szCs w:val="22"/>
              </w:rPr>
              <w:t>.</w:t>
            </w:r>
            <w:r>
              <w:rPr>
                <w:rFonts w:ascii="Arial" w:hAnsi="Arial" w:cs="Arial"/>
                <w:sz w:val="22"/>
                <w:szCs w:val="22"/>
              </w:rPr>
              <w:t>K)</w:t>
            </w:r>
          </w:p>
          <w:p w14:paraId="44DE4330" w14:textId="6EE8BF33" w:rsidR="007D74ED" w:rsidRDefault="007D74ED" w:rsidP="00943F35">
            <w:pPr>
              <w:rPr>
                <w:rFonts w:ascii="Arial" w:hAnsi="Arial" w:cs="Arial"/>
                <w:sz w:val="22"/>
                <w:szCs w:val="22"/>
              </w:rPr>
            </w:pPr>
            <w:r>
              <w:rPr>
                <w:rFonts w:ascii="Arial" w:hAnsi="Arial" w:cs="Arial"/>
                <w:sz w:val="22"/>
                <w:szCs w:val="22"/>
              </w:rPr>
              <w:t>C. A</w:t>
            </w:r>
            <w:r w:rsidR="00524DA3">
              <w:rPr>
                <w:rFonts w:ascii="Arial" w:hAnsi="Arial" w:cs="Arial"/>
                <w:sz w:val="22"/>
                <w:szCs w:val="22"/>
              </w:rPr>
              <w:t>blett</w:t>
            </w:r>
            <w:r>
              <w:rPr>
                <w:rFonts w:ascii="Arial" w:hAnsi="Arial" w:cs="Arial"/>
                <w:sz w:val="22"/>
                <w:szCs w:val="22"/>
              </w:rPr>
              <w:t xml:space="preserve"> (C.A)</w:t>
            </w:r>
          </w:p>
          <w:p w14:paraId="317D1FD2" w14:textId="77777777" w:rsidR="00795A90" w:rsidRDefault="00795A90" w:rsidP="00943F35">
            <w:pPr>
              <w:rPr>
                <w:rFonts w:ascii="Arial" w:hAnsi="Arial" w:cs="Arial"/>
                <w:sz w:val="22"/>
                <w:szCs w:val="22"/>
              </w:rPr>
            </w:pPr>
            <w:r>
              <w:rPr>
                <w:rFonts w:ascii="Arial" w:hAnsi="Arial" w:cs="Arial"/>
                <w:sz w:val="22"/>
                <w:szCs w:val="22"/>
              </w:rPr>
              <w:t xml:space="preserve">R. Hudson (R.H.) </w:t>
            </w:r>
          </w:p>
          <w:p w14:paraId="0125D638" w14:textId="271A1E79" w:rsidR="00514B49" w:rsidRDefault="00514B49" w:rsidP="00943F35">
            <w:pPr>
              <w:rPr>
                <w:rFonts w:ascii="Arial" w:hAnsi="Arial" w:cs="Arial"/>
                <w:sz w:val="22"/>
                <w:szCs w:val="22"/>
              </w:rPr>
            </w:pPr>
            <w:r>
              <w:rPr>
                <w:rFonts w:ascii="Arial" w:hAnsi="Arial" w:cs="Arial"/>
                <w:sz w:val="22"/>
                <w:szCs w:val="22"/>
              </w:rPr>
              <w:t>J</w:t>
            </w:r>
            <w:r w:rsidR="00C5713D">
              <w:rPr>
                <w:rFonts w:ascii="Arial" w:hAnsi="Arial" w:cs="Arial"/>
                <w:sz w:val="22"/>
                <w:szCs w:val="22"/>
              </w:rPr>
              <w:t xml:space="preserve">. </w:t>
            </w:r>
            <w:r>
              <w:rPr>
                <w:rFonts w:ascii="Arial" w:hAnsi="Arial" w:cs="Arial"/>
                <w:sz w:val="22"/>
                <w:szCs w:val="22"/>
              </w:rPr>
              <w:t>Goodchild (J.G)</w:t>
            </w:r>
          </w:p>
          <w:p w14:paraId="2397D8AB" w14:textId="24274873" w:rsidR="00514B49" w:rsidRDefault="00514B49" w:rsidP="00943F35">
            <w:pPr>
              <w:rPr>
                <w:rFonts w:ascii="Arial" w:hAnsi="Arial" w:cs="Arial"/>
                <w:sz w:val="22"/>
                <w:szCs w:val="22"/>
              </w:rPr>
            </w:pPr>
            <w:r>
              <w:rPr>
                <w:rFonts w:ascii="Arial" w:hAnsi="Arial" w:cs="Arial"/>
                <w:sz w:val="22"/>
                <w:szCs w:val="22"/>
              </w:rPr>
              <w:t>S</w:t>
            </w:r>
            <w:r w:rsidR="00584756">
              <w:rPr>
                <w:rFonts w:ascii="Arial" w:hAnsi="Arial" w:cs="Arial"/>
                <w:sz w:val="22"/>
                <w:szCs w:val="22"/>
              </w:rPr>
              <w:t>. Smith</w:t>
            </w:r>
          </w:p>
          <w:p w14:paraId="39498B91" w14:textId="079477FB" w:rsidR="00514B49" w:rsidRDefault="00514B49" w:rsidP="00943F35">
            <w:pPr>
              <w:rPr>
                <w:rFonts w:ascii="Arial" w:hAnsi="Arial" w:cs="Arial"/>
                <w:sz w:val="22"/>
                <w:szCs w:val="22"/>
              </w:rPr>
            </w:pPr>
            <w:r>
              <w:rPr>
                <w:rFonts w:ascii="Arial" w:hAnsi="Arial" w:cs="Arial"/>
                <w:sz w:val="22"/>
                <w:szCs w:val="22"/>
              </w:rPr>
              <w:t>H</w:t>
            </w:r>
            <w:r w:rsidR="00C5713D">
              <w:rPr>
                <w:rFonts w:ascii="Arial" w:hAnsi="Arial" w:cs="Arial"/>
                <w:sz w:val="22"/>
                <w:szCs w:val="22"/>
              </w:rPr>
              <w:t xml:space="preserve">. </w:t>
            </w:r>
            <w:r>
              <w:rPr>
                <w:rFonts w:ascii="Arial" w:hAnsi="Arial" w:cs="Arial"/>
                <w:sz w:val="22"/>
                <w:szCs w:val="22"/>
              </w:rPr>
              <w:t>Antony (H.A.)</w:t>
            </w:r>
          </w:p>
          <w:p w14:paraId="61093C1A" w14:textId="7F90693C" w:rsidR="00514B49" w:rsidRDefault="00514B49" w:rsidP="00943F35">
            <w:pPr>
              <w:rPr>
                <w:rFonts w:ascii="Arial" w:hAnsi="Arial" w:cs="Arial"/>
                <w:sz w:val="22"/>
                <w:szCs w:val="22"/>
              </w:rPr>
            </w:pPr>
            <w:r>
              <w:rPr>
                <w:rFonts w:ascii="Arial" w:hAnsi="Arial" w:cs="Arial"/>
                <w:sz w:val="22"/>
                <w:szCs w:val="22"/>
              </w:rPr>
              <w:t>P</w:t>
            </w:r>
            <w:r w:rsidR="00A12B3D">
              <w:rPr>
                <w:rFonts w:ascii="Arial" w:hAnsi="Arial" w:cs="Arial"/>
                <w:sz w:val="22"/>
                <w:szCs w:val="22"/>
              </w:rPr>
              <w:t>. Hassan</w:t>
            </w:r>
          </w:p>
          <w:p w14:paraId="6E9AEED9" w14:textId="62221955" w:rsidR="00514B49" w:rsidRDefault="00514B49" w:rsidP="00943F35">
            <w:pPr>
              <w:rPr>
                <w:rFonts w:ascii="Arial" w:hAnsi="Arial" w:cs="Arial"/>
                <w:sz w:val="22"/>
                <w:szCs w:val="22"/>
              </w:rPr>
            </w:pPr>
            <w:r>
              <w:rPr>
                <w:rFonts w:ascii="Arial" w:hAnsi="Arial" w:cs="Arial"/>
                <w:sz w:val="22"/>
                <w:szCs w:val="22"/>
              </w:rPr>
              <w:t>E</w:t>
            </w:r>
            <w:r w:rsidR="00A12B3D">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Orianwo</w:t>
            </w:r>
            <w:proofErr w:type="spellEnd"/>
            <w:r>
              <w:rPr>
                <w:rFonts w:ascii="Arial" w:hAnsi="Arial" w:cs="Arial"/>
                <w:sz w:val="22"/>
                <w:szCs w:val="22"/>
              </w:rPr>
              <w:t xml:space="preserve"> (E.O)</w:t>
            </w:r>
          </w:p>
          <w:p w14:paraId="48C9DF63" w14:textId="5132B981" w:rsidR="00514B49" w:rsidRDefault="00514B49" w:rsidP="00943F35">
            <w:pPr>
              <w:rPr>
                <w:rFonts w:ascii="Arial" w:hAnsi="Arial" w:cs="Arial"/>
                <w:sz w:val="22"/>
                <w:szCs w:val="22"/>
              </w:rPr>
            </w:pPr>
            <w:r>
              <w:rPr>
                <w:rFonts w:ascii="Arial" w:hAnsi="Arial" w:cs="Arial"/>
                <w:sz w:val="22"/>
                <w:szCs w:val="22"/>
              </w:rPr>
              <w:t>C</w:t>
            </w:r>
            <w:r w:rsidR="00A12B3D">
              <w:rPr>
                <w:rFonts w:ascii="Arial" w:hAnsi="Arial" w:cs="Arial"/>
                <w:sz w:val="22"/>
                <w:szCs w:val="22"/>
              </w:rPr>
              <w:t>.</w:t>
            </w:r>
            <w:r>
              <w:rPr>
                <w:rFonts w:ascii="Arial" w:hAnsi="Arial" w:cs="Arial"/>
                <w:sz w:val="22"/>
                <w:szCs w:val="22"/>
              </w:rPr>
              <w:t xml:space="preserve"> An</w:t>
            </w:r>
            <w:r w:rsidR="00C5713D">
              <w:rPr>
                <w:rFonts w:ascii="Arial" w:hAnsi="Arial" w:cs="Arial"/>
                <w:sz w:val="22"/>
                <w:szCs w:val="22"/>
              </w:rPr>
              <w:t>d</w:t>
            </w:r>
            <w:r>
              <w:rPr>
                <w:rFonts w:ascii="Arial" w:hAnsi="Arial" w:cs="Arial"/>
                <w:sz w:val="22"/>
                <w:szCs w:val="22"/>
              </w:rPr>
              <w:t>rews (C.A)</w:t>
            </w:r>
          </w:p>
          <w:p w14:paraId="1FF8AA4A" w14:textId="22036BB9" w:rsidR="00514B49" w:rsidRDefault="00514B49" w:rsidP="00943F35">
            <w:pPr>
              <w:rPr>
                <w:rFonts w:ascii="Arial" w:hAnsi="Arial" w:cs="Arial"/>
                <w:sz w:val="22"/>
                <w:szCs w:val="22"/>
              </w:rPr>
            </w:pPr>
            <w:r>
              <w:rPr>
                <w:rFonts w:ascii="Arial" w:hAnsi="Arial" w:cs="Arial"/>
                <w:sz w:val="22"/>
                <w:szCs w:val="22"/>
              </w:rPr>
              <w:t>P</w:t>
            </w:r>
            <w:r w:rsidR="00A12B3D">
              <w:rPr>
                <w:rFonts w:ascii="Arial" w:hAnsi="Arial" w:cs="Arial"/>
                <w:sz w:val="22"/>
                <w:szCs w:val="22"/>
              </w:rPr>
              <w:t>.</w:t>
            </w:r>
            <w:r w:rsidR="00C5713D">
              <w:rPr>
                <w:rFonts w:ascii="Arial" w:hAnsi="Arial" w:cs="Arial"/>
                <w:sz w:val="22"/>
                <w:szCs w:val="22"/>
              </w:rPr>
              <w:t xml:space="preserve"> Fraser</w:t>
            </w:r>
          </w:p>
          <w:p w14:paraId="5E4F5E65" w14:textId="77777777" w:rsidR="00AB7366" w:rsidRDefault="00AB7366" w:rsidP="00943F35">
            <w:pPr>
              <w:rPr>
                <w:rFonts w:ascii="Arial" w:hAnsi="Arial" w:cs="Arial"/>
                <w:sz w:val="22"/>
                <w:szCs w:val="22"/>
              </w:rPr>
            </w:pPr>
            <w:r>
              <w:rPr>
                <w:rFonts w:ascii="Arial" w:hAnsi="Arial" w:cs="Arial"/>
                <w:sz w:val="22"/>
                <w:szCs w:val="22"/>
              </w:rPr>
              <w:t>Amy</w:t>
            </w:r>
          </w:p>
          <w:p w14:paraId="796D3363" w14:textId="78485439" w:rsidR="00AB7366" w:rsidRDefault="00AB7366" w:rsidP="00943F35">
            <w:pPr>
              <w:rPr>
                <w:rFonts w:ascii="Arial" w:hAnsi="Arial" w:cs="Arial"/>
                <w:sz w:val="22"/>
                <w:szCs w:val="22"/>
              </w:rPr>
            </w:pPr>
            <w:r>
              <w:rPr>
                <w:rFonts w:ascii="Arial" w:hAnsi="Arial" w:cs="Arial"/>
                <w:sz w:val="22"/>
                <w:szCs w:val="22"/>
              </w:rPr>
              <w:t>S</w:t>
            </w:r>
            <w:r w:rsidR="00A12B3D">
              <w:rPr>
                <w:rFonts w:ascii="Arial" w:hAnsi="Arial" w:cs="Arial"/>
                <w:sz w:val="22"/>
                <w:szCs w:val="22"/>
              </w:rPr>
              <w:t>.</w:t>
            </w:r>
            <w:r w:rsidR="00C5713D">
              <w:rPr>
                <w:rFonts w:ascii="Arial" w:hAnsi="Arial" w:cs="Arial"/>
                <w:sz w:val="22"/>
                <w:szCs w:val="22"/>
              </w:rPr>
              <w:t xml:space="preserve"> </w:t>
            </w:r>
            <w:proofErr w:type="spellStart"/>
            <w:r w:rsidR="00C5713D">
              <w:rPr>
                <w:rFonts w:ascii="Arial" w:hAnsi="Arial" w:cs="Arial"/>
                <w:sz w:val="22"/>
                <w:szCs w:val="22"/>
              </w:rPr>
              <w:t>Sridharan</w:t>
            </w:r>
            <w:proofErr w:type="spellEnd"/>
          </w:p>
          <w:p w14:paraId="7AAB7706" w14:textId="300FCBD8" w:rsidR="00514B49" w:rsidRDefault="00514B49" w:rsidP="00943F35">
            <w:pPr>
              <w:rPr>
                <w:rFonts w:ascii="Arial" w:hAnsi="Arial" w:cs="Arial"/>
                <w:sz w:val="22"/>
                <w:szCs w:val="22"/>
              </w:rPr>
            </w:pPr>
            <w:r>
              <w:rPr>
                <w:rFonts w:ascii="Arial" w:hAnsi="Arial" w:cs="Arial"/>
                <w:sz w:val="22"/>
                <w:szCs w:val="22"/>
              </w:rPr>
              <w:t>C Groves (C.G)</w:t>
            </w:r>
          </w:p>
          <w:p w14:paraId="1F020D14" w14:textId="61BD852D" w:rsidR="00514B49" w:rsidRDefault="00044E0C" w:rsidP="00943F35">
            <w:pP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Dimova</w:t>
            </w:r>
            <w:proofErr w:type="spellEnd"/>
            <w:r>
              <w:rPr>
                <w:rFonts w:ascii="Arial" w:hAnsi="Arial" w:cs="Arial"/>
                <w:sz w:val="22"/>
                <w:szCs w:val="22"/>
              </w:rPr>
              <w:t xml:space="preserve"> </w:t>
            </w:r>
            <w:r w:rsidR="00514B49">
              <w:rPr>
                <w:rFonts w:ascii="Arial" w:hAnsi="Arial" w:cs="Arial"/>
                <w:sz w:val="22"/>
                <w:szCs w:val="22"/>
              </w:rPr>
              <w:t>(M.D)</w:t>
            </w:r>
          </w:p>
          <w:p w14:paraId="722095EC" w14:textId="672467B5" w:rsidR="00514B49" w:rsidRDefault="00514B49" w:rsidP="00943F35">
            <w:pPr>
              <w:rPr>
                <w:rFonts w:ascii="Arial" w:hAnsi="Arial" w:cs="Arial"/>
                <w:sz w:val="22"/>
                <w:szCs w:val="22"/>
              </w:rPr>
            </w:pPr>
            <w:r>
              <w:rPr>
                <w:rFonts w:ascii="Arial" w:hAnsi="Arial" w:cs="Arial"/>
                <w:sz w:val="22"/>
                <w:szCs w:val="22"/>
              </w:rPr>
              <w:t>Catherine West (C.W. MP)</w:t>
            </w:r>
          </w:p>
          <w:p w14:paraId="010470E4" w14:textId="246453D0" w:rsidR="00514B49" w:rsidRDefault="00514B49" w:rsidP="00943F35">
            <w:pPr>
              <w:rPr>
                <w:rFonts w:ascii="Arial" w:hAnsi="Arial" w:cs="Arial"/>
                <w:sz w:val="22"/>
                <w:szCs w:val="22"/>
              </w:rPr>
            </w:pPr>
            <w:r>
              <w:rPr>
                <w:rFonts w:ascii="Arial" w:hAnsi="Arial" w:cs="Arial"/>
                <w:sz w:val="22"/>
                <w:szCs w:val="22"/>
              </w:rPr>
              <w:t>N</w:t>
            </w:r>
            <w:r w:rsidR="00A12B3D">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Mitra</w:t>
            </w:r>
            <w:proofErr w:type="spellEnd"/>
            <w:r>
              <w:rPr>
                <w:rFonts w:ascii="Arial" w:hAnsi="Arial" w:cs="Arial"/>
                <w:sz w:val="22"/>
                <w:szCs w:val="22"/>
              </w:rPr>
              <w:t xml:space="preserve"> (N.M)</w:t>
            </w:r>
          </w:p>
          <w:p w14:paraId="1247E322" w14:textId="6441EC13" w:rsidR="00514B49" w:rsidRDefault="00514B49" w:rsidP="00943F35">
            <w:pPr>
              <w:rPr>
                <w:rFonts w:ascii="Arial" w:hAnsi="Arial" w:cs="Arial"/>
                <w:sz w:val="22"/>
                <w:szCs w:val="22"/>
              </w:rPr>
            </w:pPr>
            <w:r>
              <w:rPr>
                <w:rFonts w:ascii="Arial" w:hAnsi="Arial" w:cs="Arial"/>
                <w:sz w:val="22"/>
                <w:szCs w:val="22"/>
              </w:rPr>
              <w:t>J</w:t>
            </w:r>
            <w:r w:rsidR="00C5713D">
              <w:rPr>
                <w:rFonts w:ascii="Arial" w:hAnsi="Arial" w:cs="Arial"/>
                <w:sz w:val="22"/>
                <w:szCs w:val="22"/>
              </w:rPr>
              <w:t xml:space="preserve">. </w:t>
            </w:r>
            <w:r>
              <w:rPr>
                <w:rFonts w:ascii="Arial" w:hAnsi="Arial" w:cs="Arial"/>
                <w:sz w:val="22"/>
                <w:szCs w:val="22"/>
              </w:rPr>
              <w:t>Harvey (J.H.)</w:t>
            </w:r>
          </w:p>
          <w:p w14:paraId="61D43DD5" w14:textId="3D97660E" w:rsidR="00514B49" w:rsidRDefault="00C5713D" w:rsidP="00943F35">
            <w:pPr>
              <w:rPr>
                <w:rFonts w:ascii="Arial" w:hAnsi="Arial" w:cs="Arial"/>
                <w:sz w:val="22"/>
                <w:szCs w:val="22"/>
              </w:rPr>
            </w:pPr>
            <w:r>
              <w:rPr>
                <w:rFonts w:ascii="Arial" w:hAnsi="Arial" w:cs="Arial"/>
                <w:sz w:val="22"/>
                <w:szCs w:val="22"/>
              </w:rPr>
              <w:t xml:space="preserve">M. </w:t>
            </w:r>
            <w:proofErr w:type="spellStart"/>
            <w:r w:rsidR="00514B49">
              <w:rPr>
                <w:rFonts w:ascii="Arial" w:hAnsi="Arial" w:cs="Arial"/>
                <w:sz w:val="22"/>
                <w:szCs w:val="22"/>
              </w:rPr>
              <w:t>Weegman</w:t>
            </w:r>
            <w:proofErr w:type="spellEnd"/>
            <w:r w:rsidR="00514B49">
              <w:rPr>
                <w:rFonts w:ascii="Arial" w:hAnsi="Arial" w:cs="Arial"/>
                <w:sz w:val="22"/>
                <w:szCs w:val="22"/>
              </w:rPr>
              <w:t xml:space="preserve"> (M.W.)</w:t>
            </w:r>
          </w:p>
          <w:p w14:paraId="76601AA8" w14:textId="62E85F14" w:rsidR="00514B49" w:rsidRDefault="00C5713D" w:rsidP="00943F35">
            <w:pPr>
              <w:rPr>
                <w:rFonts w:ascii="Arial" w:hAnsi="Arial" w:cs="Arial"/>
                <w:sz w:val="22"/>
                <w:szCs w:val="22"/>
              </w:rPr>
            </w:pPr>
            <w:r>
              <w:rPr>
                <w:rFonts w:ascii="Arial" w:hAnsi="Arial" w:cs="Arial"/>
                <w:sz w:val="22"/>
                <w:szCs w:val="22"/>
              </w:rPr>
              <w:t xml:space="preserve">N. </w:t>
            </w:r>
            <w:r w:rsidR="00514B49">
              <w:rPr>
                <w:rFonts w:ascii="Arial" w:hAnsi="Arial" w:cs="Arial"/>
                <w:sz w:val="22"/>
                <w:szCs w:val="22"/>
              </w:rPr>
              <w:t>Hearn (N.H.)</w:t>
            </w:r>
          </w:p>
          <w:p w14:paraId="32C6D554" w14:textId="233A0F64" w:rsidR="00795A90" w:rsidRDefault="009861C0" w:rsidP="00943F35">
            <w:pPr>
              <w:rPr>
                <w:rFonts w:ascii="Arial" w:hAnsi="Arial" w:cs="Arial"/>
                <w:sz w:val="22"/>
                <w:szCs w:val="22"/>
              </w:rPr>
            </w:pPr>
            <w:r>
              <w:rPr>
                <w:rFonts w:ascii="Arial" w:hAnsi="Arial" w:cs="Arial"/>
                <w:sz w:val="22"/>
                <w:szCs w:val="22"/>
              </w:rPr>
              <w:t xml:space="preserve">C. Cox (O.T Lead in Haringey) </w:t>
            </w:r>
          </w:p>
          <w:p w14:paraId="67A70B57" w14:textId="77777777" w:rsidR="00795A90" w:rsidRDefault="00795A90" w:rsidP="00943F35">
            <w:pPr>
              <w:rPr>
                <w:rFonts w:ascii="Arial" w:hAnsi="Arial" w:cs="Arial"/>
                <w:sz w:val="22"/>
                <w:szCs w:val="22"/>
              </w:rPr>
            </w:pPr>
            <w:r>
              <w:rPr>
                <w:rFonts w:ascii="Arial" w:hAnsi="Arial" w:cs="Arial"/>
                <w:sz w:val="22"/>
                <w:szCs w:val="22"/>
              </w:rPr>
              <w:t xml:space="preserve">K. </w:t>
            </w:r>
            <w:proofErr w:type="spellStart"/>
            <w:r>
              <w:rPr>
                <w:rFonts w:ascii="Arial" w:hAnsi="Arial" w:cs="Arial"/>
                <w:sz w:val="22"/>
                <w:szCs w:val="22"/>
              </w:rPr>
              <w:t>Edeleman</w:t>
            </w:r>
            <w:proofErr w:type="spellEnd"/>
            <w:r>
              <w:rPr>
                <w:rFonts w:ascii="Arial" w:hAnsi="Arial" w:cs="Arial"/>
                <w:sz w:val="22"/>
                <w:szCs w:val="22"/>
              </w:rPr>
              <w:t xml:space="preserve"> (Clinical Director)</w:t>
            </w:r>
          </w:p>
          <w:p w14:paraId="20B7786B" w14:textId="77777777" w:rsidR="00795A90" w:rsidRDefault="00795A90" w:rsidP="00943F35">
            <w:pPr>
              <w:rPr>
                <w:rFonts w:ascii="Arial" w:hAnsi="Arial" w:cs="Arial"/>
                <w:sz w:val="22"/>
                <w:szCs w:val="22"/>
              </w:rPr>
            </w:pPr>
          </w:p>
          <w:p w14:paraId="3371BE6F" w14:textId="77777777" w:rsidR="004D2D70" w:rsidRDefault="0043210B" w:rsidP="00ED41F6">
            <w:pPr>
              <w:rPr>
                <w:rFonts w:ascii="Arial" w:hAnsi="Arial" w:cs="Arial"/>
                <w:sz w:val="22"/>
                <w:szCs w:val="22"/>
              </w:rPr>
            </w:pPr>
            <w:r>
              <w:rPr>
                <w:rFonts w:ascii="Arial" w:hAnsi="Arial" w:cs="Arial"/>
                <w:sz w:val="22"/>
                <w:szCs w:val="22"/>
              </w:rPr>
              <w:t xml:space="preserve">J. </w:t>
            </w:r>
            <w:proofErr w:type="spellStart"/>
            <w:r>
              <w:rPr>
                <w:rFonts w:ascii="Arial" w:hAnsi="Arial" w:cs="Arial"/>
                <w:sz w:val="22"/>
                <w:szCs w:val="22"/>
              </w:rPr>
              <w:t>Douzenis</w:t>
            </w:r>
            <w:proofErr w:type="spellEnd"/>
            <w:r w:rsidR="00AD034F">
              <w:rPr>
                <w:rFonts w:ascii="Arial" w:hAnsi="Arial" w:cs="Arial"/>
                <w:sz w:val="22"/>
                <w:szCs w:val="22"/>
              </w:rPr>
              <w:t xml:space="preserve"> (</w:t>
            </w:r>
            <w:r>
              <w:rPr>
                <w:rFonts w:ascii="Arial" w:hAnsi="Arial" w:cs="Arial"/>
                <w:sz w:val="22"/>
                <w:szCs w:val="22"/>
              </w:rPr>
              <w:t>J.D</w:t>
            </w:r>
            <w:r w:rsidR="00AD034F">
              <w:rPr>
                <w:rFonts w:ascii="Arial" w:hAnsi="Arial" w:cs="Arial"/>
                <w:sz w:val="22"/>
                <w:szCs w:val="22"/>
              </w:rPr>
              <w:t xml:space="preserve">) </w:t>
            </w:r>
          </w:p>
          <w:p w14:paraId="2DA36B50" w14:textId="77777777" w:rsidR="002B06B0" w:rsidRDefault="002B06B0" w:rsidP="00ED41F6">
            <w:pPr>
              <w:rPr>
                <w:rFonts w:ascii="Arial" w:hAnsi="Arial" w:cs="Arial"/>
                <w:sz w:val="22"/>
                <w:szCs w:val="22"/>
              </w:rPr>
            </w:pPr>
          </w:p>
          <w:p w14:paraId="54437E1D" w14:textId="5CEC5920" w:rsidR="002B06B0" w:rsidRPr="00020123" w:rsidRDefault="002B06B0" w:rsidP="00ED41F6">
            <w:pPr>
              <w:rPr>
                <w:rFonts w:ascii="Arial" w:hAnsi="Arial" w:cs="Arial"/>
                <w:sz w:val="22"/>
                <w:szCs w:val="22"/>
              </w:rPr>
            </w:pPr>
            <w:r>
              <w:rPr>
                <w:rFonts w:ascii="Arial" w:hAnsi="Arial" w:cs="Arial"/>
                <w:sz w:val="22"/>
                <w:szCs w:val="22"/>
              </w:rPr>
              <w:t>DP        Discussion point</w:t>
            </w:r>
          </w:p>
        </w:tc>
      </w:tr>
      <w:tr w:rsidR="00565DD4" w:rsidRPr="00020123" w14:paraId="443F79F9" w14:textId="77777777" w:rsidTr="00096240">
        <w:trPr>
          <w:trHeight w:val="269"/>
        </w:trPr>
        <w:tc>
          <w:tcPr>
            <w:tcW w:w="1998" w:type="dxa"/>
            <w:vMerge/>
            <w:shd w:val="clear" w:color="auto" w:fill="auto"/>
          </w:tcPr>
          <w:p w14:paraId="7B435E22" w14:textId="6D596029" w:rsidR="00565DD4" w:rsidRPr="00020123" w:rsidRDefault="00565DD4" w:rsidP="00971859">
            <w:pPr>
              <w:rPr>
                <w:rFonts w:ascii="Arial" w:hAnsi="Arial" w:cs="Arial"/>
                <w:b/>
                <w:bCs/>
                <w:sz w:val="22"/>
                <w:szCs w:val="22"/>
              </w:rPr>
            </w:pPr>
          </w:p>
        </w:tc>
        <w:tc>
          <w:tcPr>
            <w:tcW w:w="8175" w:type="dxa"/>
            <w:vMerge/>
            <w:shd w:val="clear" w:color="auto" w:fill="auto"/>
          </w:tcPr>
          <w:p w14:paraId="627F2F1E" w14:textId="77777777" w:rsidR="00565DD4" w:rsidRPr="00020123" w:rsidRDefault="00565DD4" w:rsidP="00971859">
            <w:pPr>
              <w:rPr>
                <w:rFonts w:ascii="Arial" w:hAnsi="Arial" w:cs="Arial"/>
                <w:sz w:val="22"/>
                <w:szCs w:val="22"/>
              </w:rPr>
            </w:pPr>
          </w:p>
        </w:tc>
      </w:tr>
    </w:tbl>
    <w:p w14:paraId="52372AC2" w14:textId="77777777" w:rsidR="00D95457" w:rsidRPr="00020123" w:rsidRDefault="00D95457" w:rsidP="00D95457">
      <w:pPr>
        <w:ind w:right="-1774"/>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790"/>
        <w:gridCol w:w="1701"/>
      </w:tblGrid>
      <w:tr w:rsidR="00971859" w:rsidRPr="00020123" w14:paraId="128D2734" w14:textId="77777777" w:rsidTr="00AD6771">
        <w:trPr>
          <w:trHeight w:val="371"/>
        </w:trPr>
        <w:tc>
          <w:tcPr>
            <w:tcW w:w="682" w:type="dxa"/>
            <w:shd w:val="clear" w:color="auto" w:fill="D9D9D9" w:themeFill="background1" w:themeFillShade="D9"/>
          </w:tcPr>
          <w:p w14:paraId="2970447F" w14:textId="77777777" w:rsidR="00971859" w:rsidRPr="00020123" w:rsidRDefault="00971859" w:rsidP="000D7799">
            <w:pPr>
              <w:pStyle w:val="Footer"/>
              <w:tabs>
                <w:tab w:val="clear" w:pos="4153"/>
                <w:tab w:val="clear" w:pos="8306"/>
              </w:tabs>
              <w:jc w:val="both"/>
              <w:rPr>
                <w:rFonts w:ascii="Arial" w:hAnsi="Arial" w:cs="Arial"/>
                <w:b/>
                <w:bCs/>
                <w:sz w:val="22"/>
                <w:szCs w:val="22"/>
              </w:rPr>
            </w:pPr>
          </w:p>
        </w:tc>
        <w:tc>
          <w:tcPr>
            <w:tcW w:w="7790" w:type="dxa"/>
            <w:shd w:val="clear" w:color="auto" w:fill="D9D9D9" w:themeFill="background1" w:themeFillShade="D9"/>
          </w:tcPr>
          <w:p w14:paraId="530084D1" w14:textId="77777777" w:rsidR="00971859" w:rsidRPr="00020123" w:rsidRDefault="00971859" w:rsidP="000D7799">
            <w:pPr>
              <w:pStyle w:val="Heading1"/>
              <w:rPr>
                <w:sz w:val="22"/>
                <w:szCs w:val="22"/>
              </w:rPr>
            </w:pPr>
            <w:r w:rsidRPr="00020123">
              <w:rPr>
                <w:sz w:val="22"/>
                <w:szCs w:val="22"/>
              </w:rPr>
              <w:t xml:space="preserve">Meeting Summary </w:t>
            </w:r>
          </w:p>
        </w:tc>
        <w:tc>
          <w:tcPr>
            <w:tcW w:w="1701" w:type="dxa"/>
            <w:shd w:val="clear" w:color="auto" w:fill="D9D9D9" w:themeFill="background1" w:themeFillShade="D9"/>
          </w:tcPr>
          <w:p w14:paraId="55F4271B" w14:textId="77777777" w:rsidR="00971859" w:rsidRPr="00020123" w:rsidRDefault="00971859" w:rsidP="000D7799">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8077E9" w:rsidRPr="00020123" w14:paraId="3FEDE00D" w14:textId="77777777" w:rsidTr="00AD6771">
        <w:trPr>
          <w:trHeight w:val="971"/>
        </w:trPr>
        <w:tc>
          <w:tcPr>
            <w:tcW w:w="682" w:type="dxa"/>
          </w:tcPr>
          <w:p w14:paraId="5E85AE4C" w14:textId="22517DAB" w:rsidR="00971859" w:rsidRPr="00AD72C2" w:rsidRDefault="007D2394"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1</w:t>
            </w:r>
          </w:p>
          <w:p w14:paraId="72F55BA1" w14:textId="0A7FD0E5" w:rsidR="00F3627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2</w:t>
            </w:r>
          </w:p>
          <w:p w14:paraId="228E7A74" w14:textId="3E86EF45" w:rsidR="00AE309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3</w:t>
            </w:r>
          </w:p>
          <w:p w14:paraId="3EC476F3" w14:textId="736161A6" w:rsidR="006E2A86" w:rsidRPr="00686FFA"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4</w:t>
            </w:r>
          </w:p>
        </w:tc>
        <w:tc>
          <w:tcPr>
            <w:tcW w:w="7790" w:type="dxa"/>
          </w:tcPr>
          <w:p w14:paraId="206D6F08" w14:textId="7FB7A34B" w:rsidR="003A2C1F" w:rsidRPr="001D5CBA" w:rsidRDefault="008077E9" w:rsidP="00024687">
            <w:pPr>
              <w:rPr>
                <w:rFonts w:ascii="Arial" w:hAnsi="Arial" w:cs="Arial"/>
                <w:sz w:val="22"/>
                <w:szCs w:val="22"/>
              </w:rPr>
            </w:pPr>
            <w:r w:rsidRPr="001D5CBA">
              <w:rPr>
                <w:rFonts w:ascii="Arial" w:hAnsi="Arial" w:cs="Arial"/>
                <w:sz w:val="22"/>
                <w:szCs w:val="22"/>
              </w:rPr>
              <w:t>Round of introductions</w:t>
            </w:r>
          </w:p>
          <w:p w14:paraId="2CD8AD77" w14:textId="43591B43" w:rsidR="00ED6449" w:rsidRDefault="00514B49" w:rsidP="0047757F">
            <w:pPr>
              <w:rPr>
                <w:rFonts w:ascii="Arial" w:hAnsi="Arial" w:cs="Arial"/>
                <w:sz w:val="22"/>
                <w:szCs w:val="22"/>
              </w:rPr>
            </w:pPr>
            <w:r>
              <w:rPr>
                <w:rFonts w:ascii="Arial" w:hAnsi="Arial" w:cs="Arial"/>
                <w:sz w:val="22"/>
                <w:szCs w:val="22"/>
              </w:rPr>
              <w:t xml:space="preserve">Matters Arising &amp; </w:t>
            </w:r>
            <w:r w:rsidR="006E2A86">
              <w:rPr>
                <w:rFonts w:ascii="Arial" w:hAnsi="Arial" w:cs="Arial"/>
                <w:sz w:val="22"/>
                <w:szCs w:val="22"/>
              </w:rPr>
              <w:t>Actions</w:t>
            </w:r>
            <w:r w:rsidR="00C61EE0" w:rsidRPr="001D5CBA">
              <w:rPr>
                <w:rFonts w:ascii="Arial" w:hAnsi="Arial" w:cs="Arial"/>
                <w:sz w:val="22"/>
                <w:szCs w:val="22"/>
              </w:rPr>
              <w:t xml:space="preserve"> </w:t>
            </w:r>
          </w:p>
          <w:p w14:paraId="20E601E6" w14:textId="4D3805E0" w:rsidR="006E2A86" w:rsidRDefault="006E2A86" w:rsidP="0047757F">
            <w:pPr>
              <w:rPr>
                <w:rFonts w:ascii="Arial" w:hAnsi="Arial" w:cs="Arial"/>
                <w:sz w:val="22"/>
                <w:szCs w:val="22"/>
              </w:rPr>
            </w:pPr>
            <w:r>
              <w:rPr>
                <w:rFonts w:ascii="Arial" w:hAnsi="Arial" w:cs="Arial"/>
                <w:sz w:val="22"/>
                <w:szCs w:val="22"/>
              </w:rPr>
              <w:t>Notices</w:t>
            </w:r>
          </w:p>
          <w:p w14:paraId="3944B0AF" w14:textId="77777777" w:rsidR="00686FFA" w:rsidRDefault="00686FFA" w:rsidP="00995B51">
            <w:pPr>
              <w:widowControl w:val="0"/>
              <w:autoSpaceDE w:val="0"/>
              <w:autoSpaceDN w:val="0"/>
              <w:adjustRightInd w:val="0"/>
              <w:rPr>
                <w:rFonts w:ascii="Arial" w:hAnsi="Arial" w:cs="Arial"/>
                <w:sz w:val="22"/>
                <w:szCs w:val="22"/>
              </w:rPr>
            </w:pPr>
            <w:r>
              <w:rPr>
                <w:rFonts w:ascii="Arial" w:hAnsi="Arial" w:cs="Arial"/>
                <w:sz w:val="22"/>
                <w:szCs w:val="22"/>
              </w:rPr>
              <w:t>Agenda Items</w:t>
            </w:r>
          </w:p>
          <w:p w14:paraId="7B07C95D" w14:textId="74C4F788" w:rsidR="00514B49" w:rsidRPr="00686FFA" w:rsidRDefault="00514B49" w:rsidP="00686FFA">
            <w:pPr>
              <w:pStyle w:val="ListParagraph"/>
              <w:widowControl w:val="0"/>
              <w:numPr>
                <w:ilvl w:val="0"/>
                <w:numId w:val="27"/>
              </w:numPr>
              <w:autoSpaceDE w:val="0"/>
              <w:autoSpaceDN w:val="0"/>
              <w:adjustRightInd w:val="0"/>
              <w:rPr>
                <w:rFonts w:ascii="Arial" w:hAnsi="Arial" w:cs="Arial"/>
                <w:sz w:val="22"/>
                <w:szCs w:val="22"/>
              </w:rPr>
            </w:pPr>
            <w:r w:rsidRPr="00686FFA">
              <w:rPr>
                <w:rFonts w:ascii="Arial" w:hAnsi="Arial" w:cs="Arial"/>
                <w:sz w:val="22"/>
                <w:szCs w:val="22"/>
              </w:rPr>
              <w:t>Discussion with C.W (MP)</w:t>
            </w:r>
          </w:p>
          <w:p w14:paraId="3D0009D7" w14:textId="6B035CB0" w:rsidR="001A7035" w:rsidRPr="00686FFA" w:rsidRDefault="00514B49" w:rsidP="00686FFA">
            <w:pPr>
              <w:pStyle w:val="ListParagraph"/>
              <w:widowControl w:val="0"/>
              <w:numPr>
                <w:ilvl w:val="0"/>
                <w:numId w:val="27"/>
              </w:numPr>
              <w:autoSpaceDE w:val="0"/>
              <w:autoSpaceDN w:val="0"/>
              <w:adjustRightInd w:val="0"/>
              <w:rPr>
                <w:rFonts w:ascii="Arial" w:hAnsi="Arial" w:cs="Arial"/>
                <w:sz w:val="22"/>
                <w:szCs w:val="22"/>
              </w:rPr>
            </w:pPr>
            <w:r w:rsidRPr="00686FFA">
              <w:rPr>
                <w:rFonts w:ascii="Arial" w:hAnsi="Arial" w:cs="Arial"/>
                <w:sz w:val="22"/>
                <w:szCs w:val="22"/>
              </w:rPr>
              <w:t>Stories of Change and Recovery</w:t>
            </w:r>
          </w:p>
        </w:tc>
        <w:tc>
          <w:tcPr>
            <w:tcW w:w="1701" w:type="dxa"/>
          </w:tcPr>
          <w:p w14:paraId="6B171830" w14:textId="77777777" w:rsidR="0047757F" w:rsidRPr="00020123" w:rsidRDefault="0047757F" w:rsidP="000D7799">
            <w:pPr>
              <w:pStyle w:val="Footer"/>
              <w:tabs>
                <w:tab w:val="clear" w:pos="4153"/>
                <w:tab w:val="clear" w:pos="8306"/>
              </w:tabs>
              <w:jc w:val="both"/>
              <w:rPr>
                <w:rFonts w:ascii="Arial" w:hAnsi="Arial" w:cs="Arial"/>
                <w:b/>
                <w:bCs/>
                <w:sz w:val="22"/>
                <w:szCs w:val="22"/>
              </w:rPr>
            </w:pPr>
          </w:p>
          <w:p w14:paraId="1147B6AB" w14:textId="77777777" w:rsidR="00ED6449" w:rsidRPr="00020123" w:rsidRDefault="00ED6449" w:rsidP="00ED6449">
            <w:pPr>
              <w:rPr>
                <w:rFonts w:ascii="Arial" w:hAnsi="Arial" w:cs="Arial"/>
                <w:sz w:val="22"/>
                <w:szCs w:val="22"/>
              </w:rPr>
            </w:pPr>
          </w:p>
          <w:p w14:paraId="0737762C" w14:textId="77777777" w:rsidR="00ED6449" w:rsidRPr="00020123" w:rsidRDefault="00ED6449" w:rsidP="00ED6449">
            <w:pPr>
              <w:rPr>
                <w:rFonts w:ascii="Arial" w:hAnsi="Arial" w:cs="Arial"/>
                <w:sz w:val="22"/>
                <w:szCs w:val="22"/>
              </w:rPr>
            </w:pPr>
          </w:p>
          <w:p w14:paraId="716161B2" w14:textId="7007C8AB" w:rsidR="008077E9" w:rsidRPr="00020123" w:rsidRDefault="008077E9" w:rsidP="00ED6449">
            <w:pPr>
              <w:rPr>
                <w:rFonts w:ascii="Arial" w:hAnsi="Arial" w:cs="Arial"/>
                <w:b/>
                <w:bCs/>
                <w:sz w:val="22"/>
                <w:szCs w:val="22"/>
              </w:rPr>
            </w:pPr>
          </w:p>
        </w:tc>
      </w:tr>
    </w:tbl>
    <w:p w14:paraId="529CC3C4" w14:textId="1B3B0EA8" w:rsidR="00190999" w:rsidRDefault="00190999" w:rsidP="00AD034F">
      <w:pPr>
        <w:rPr>
          <w:rFonts w:ascii="Arial" w:hAnsi="Arial" w:cs="Arial"/>
          <w:sz w:val="22"/>
          <w:szCs w:val="22"/>
        </w:rPr>
      </w:pPr>
    </w:p>
    <w:p w14:paraId="630F0C4B" w14:textId="77777777" w:rsidR="00190999" w:rsidRPr="00020123" w:rsidRDefault="00190999" w:rsidP="00AD034F">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10"/>
        <w:gridCol w:w="1629"/>
      </w:tblGrid>
      <w:tr w:rsidR="003A4CFB" w:rsidRPr="00020123" w14:paraId="0AEC42CA" w14:textId="77777777" w:rsidTr="00F00F9E">
        <w:trPr>
          <w:trHeight w:val="145"/>
        </w:trPr>
        <w:tc>
          <w:tcPr>
            <w:tcW w:w="534" w:type="dxa"/>
            <w:shd w:val="clear" w:color="auto" w:fill="D9D9D9" w:themeFill="background1" w:themeFillShade="D9"/>
          </w:tcPr>
          <w:p w14:paraId="11E3E281"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1.</w:t>
            </w:r>
          </w:p>
        </w:tc>
        <w:tc>
          <w:tcPr>
            <w:tcW w:w="8010" w:type="dxa"/>
            <w:shd w:val="clear" w:color="auto" w:fill="D9D9D9" w:themeFill="background1" w:themeFillShade="D9"/>
          </w:tcPr>
          <w:p w14:paraId="6E75325F" w14:textId="176925C5" w:rsidR="00565DD4" w:rsidRPr="00020123" w:rsidRDefault="00565DD4" w:rsidP="00AD034F">
            <w:pPr>
              <w:rPr>
                <w:rFonts w:ascii="Arial" w:hAnsi="Arial" w:cs="Arial"/>
                <w:b/>
                <w:sz w:val="22"/>
                <w:szCs w:val="22"/>
              </w:rPr>
            </w:pPr>
            <w:r w:rsidRPr="00020123">
              <w:rPr>
                <w:rFonts w:ascii="Arial" w:hAnsi="Arial" w:cs="Arial"/>
                <w:b/>
                <w:sz w:val="22"/>
                <w:szCs w:val="22"/>
              </w:rPr>
              <w:t xml:space="preserve">Introductions </w:t>
            </w:r>
          </w:p>
        </w:tc>
        <w:tc>
          <w:tcPr>
            <w:tcW w:w="1629" w:type="dxa"/>
            <w:shd w:val="clear" w:color="auto" w:fill="D9D9D9" w:themeFill="background1" w:themeFillShade="D9"/>
          </w:tcPr>
          <w:p w14:paraId="211A599B"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565DD4" w:rsidRPr="00020123" w14:paraId="3D6DAEE5" w14:textId="77777777" w:rsidTr="00F00F9E">
        <w:trPr>
          <w:trHeight w:val="145"/>
        </w:trPr>
        <w:tc>
          <w:tcPr>
            <w:tcW w:w="534" w:type="dxa"/>
          </w:tcPr>
          <w:p w14:paraId="179A61B1" w14:textId="0D399835" w:rsidR="0014788A" w:rsidRPr="00F3627A" w:rsidRDefault="00581B76" w:rsidP="00AD6771">
            <w:pPr>
              <w:pStyle w:val="Footer"/>
              <w:tabs>
                <w:tab w:val="clear" w:pos="4153"/>
                <w:tab w:val="clear" w:pos="8306"/>
              </w:tabs>
              <w:jc w:val="both"/>
              <w:rPr>
                <w:rFonts w:ascii="Arial" w:hAnsi="Arial" w:cs="Arial"/>
                <w:bCs/>
                <w:sz w:val="22"/>
                <w:szCs w:val="22"/>
              </w:rPr>
            </w:pPr>
            <w:r w:rsidRPr="00F3627A">
              <w:rPr>
                <w:rFonts w:ascii="Arial" w:hAnsi="Arial" w:cs="Arial"/>
                <w:bCs/>
                <w:sz w:val="22"/>
                <w:szCs w:val="22"/>
              </w:rPr>
              <w:t>1.</w:t>
            </w:r>
            <w:r w:rsidR="00BF3068" w:rsidRPr="00F3627A">
              <w:rPr>
                <w:rFonts w:ascii="Arial" w:hAnsi="Arial" w:cs="Arial"/>
                <w:bCs/>
                <w:sz w:val="22"/>
                <w:szCs w:val="22"/>
              </w:rPr>
              <w:t>1</w:t>
            </w:r>
          </w:p>
        </w:tc>
        <w:tc>
          <w:tcPr>
            <w:tcW w:w="8010" w:type="dxa"/>
          </w:tcPr>
          <w:p w14:paraId="2FB5B3CC" w14:textId="50949FC4" w:rsidR="00190999" w:rsidRPr="00020123" w:rsidRDefault="002C2564" w:rsidP="00AD6771">
            <w:pPr>
              <w:contextualSpacing/>
              <w:rPr>
                <w:rFonts w:ascii="Arial" w:hAnsi="Arial" w:cs="Arial"/>
                <w:sz w:val="22"/>
                <w:szCs w:val="22"/>
              </w:rPr>
            </w:pPr>
            <w:r w:rsidRPr="00020123">
              <w:rPr>
                <w:rFonts w:ascii="Arial" w:hAnsi="Arial" w:cs="Arial"/>
                <w:sz w:val="22"/>
                <w:szCs w:val="22"/>
              </w:rPr>
              <w:t>I</w:t>
            </w:r>
            <w:r w:rsidR="00565DD4" w:rsidRPr="00020123">
              <w:rPr>
                <w:rFonts w:ascii="Arial" w:hAnsi="Arial" w:cs="Arial"/>
                <w:sz w:val="22"/>
                <w:szCs w:val="22"/>
              </w:rPr>
              <w:t>ntr</w:t>
            </w:r>
            <w:r w:rsidR="005D73D5" w:rsidRPr="00020123">
              <w:rPr>
                <w:rFonts w:ascii="Arial" w:hAnsi="Arial" w:cs="Arial"/>
                <w:sz w:val="22"/>
                <w:szCs w:val="22"/>
              </w:rPr>
              <w:t>oduction of meeting attendees</w:t>
            </w:r>
          </w:p>
        </w:tc>
        <w:tc>
          <w:tcPr>
            <w:tcW w:w="1629" w:type="dxa"/>
          </w:tcPr>
          <w:p w14:paraId="1195DDE1" w14:textId="77777777" w:rsidR="00565DD4" w:rsidRPr="00020123" w:rsidRDefault="00565DD4" w:rsidP="00AD6771">
            <w:pPr>
              <w:pStyle w:val="Footer"/>
              <w:tabs>
                <w:tab w:val="clear" w:pos="4153"/>
                <w:tab w:val="clear" w:pos="8306"/>
              </w:tabs>
              <w:jc w:val="both"/>
              <w:rPr>
                <w:rFonts w:ascii="Arial" w:hAnsi="Arial" w:cs="Arial"/>
                <w:b/>
                <w:bCs/>
                <w:sz w:val="22"/>
                <w:szCs w:val="22"/>
              </w:rPr>
            </w:pPr>
          </w:p>
        </w:tc>
      </w:tr>
      <w:tr w:rsidR="003A4CFB" w:rsidRPr="00020123" w14:paraId="2C49AD1B" w14:textId="77777777" w:rsidTr="00F00F9E">
        <w:trPr>
          <w:trHeight w:val="359"/>
        </w:trPr>
        <w:tc>
          <w:tcPr>
            <w:tcW w:w="534" w:type="dxa"/>
            <w:shd w:val="clear" w:color="auto" w:fill="D9D9D9" w:themeFill="background1" w:themeFillShade="D9"/>
          </w:tcPr>
          <w:p w14:paraId="33DB5CD6" w14:textId="539B8D00" w:rsidR="00D95457" w:rsidRPr="00020123" w:rsidRDefault="00D95457"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2.</w:t>
            </w:r>
          </w:p>
        </w:tc>
        <w:tc>
          <w:tcPr>
            <w:tcW w:w="8010" w:type="dxa"/>
            <w:shd w:val="clear" w:color="auto" w:fill="D9D9D9" w:themeFill="background1" w:themeFillShade="D9"/>
          </w:tcPr>
          <w:p w14:paraId="71477A46" w14:textId="6A60060B" w:rsidR="003B7482" w:rsidRPr="00020123" w:rsidRDefault="007E0E67" w:rsidP="00AD034F">
            <w:pPr>
              <w:rPr>
                <w:rFonts w:ascii="Arial" w:hAnsi="Arial" w:cs="Arial"/>
                <w:b/>
                <w:sz w:val="22"/>
                <w:szCs w:val="22"/>
              </w:rPr>
            </w:pPr>
            <w:r>
              <w:rPr>
                <w:rFonts w:ascii="Arial" w:hAnsi="Arial" w:cs="Arial"/>
                <w:b/>
                <w:sz w:val="22"/>
                <w:szCs w:val="22"/>
              </w:rPr>
              <w:t xml:space="preserve">Matters Arising &amp; </w:t>
            </w:r>
            <w:r w:rsidR="00B72502">
              <w:rPr>
                <w:rFonts w:ascii="Arial" w:hAnsi="Arial" w:cs="Arial"/>
                <w:b/>
                <w:sz w:val="22"/>
                <w:szCs w:val="22"/>
              </w:rPr>
              <w:t xml:space="preserve">Actions </w:t>
            </w:r>
          </w:p>
        </w:tc>
        <w:tc>
          <w:tcPr>
            <w:tcW w:w="1629" w:type="dxa"/>
            <w:shd w:val="clear" w:color="auto" w:fill="D9D9D9" w:themeFill="background1" w:themeFillShade="D9"/>
          </w:tcPr>
          <w:p w14:paraId="5E2AD567" w14:textId="70C2016F" w:rsidR="00D95457" w:rsidRPr="00020123" w:rsidRDefault="00D95457" w:rsidP="00AD034F">
            <w:pPr>
              <w:pStyle w:val="Footer"/>
              <w:tabs>
                <w:tab w:val="clear" w:pos="4153"/>
                <w:tab w:val="clear" w:pos="8306"/>
              </w:tabs>
              <w:jc w:val="both"/>
              <w:rPr>
                <w:rFonts w:ascii="Arial" w:hAnsi="Arial" w:cs="Arial"/>
                <w:b/>
                <w:bCs/>
                <w:sz w:val="22"/>
                <w:szCs w:val="22"/>
              </w:rPr>
            </w:pPr>
          </w:p>
        </w:tc>
      </w:tr>
      <w:tr w:rsidR="00B424D6" w:rsidRPr="00020123" w14:paraId="12C00725" w14:textId="77777777" w:rsidTr="000F3706">
        <w:trPr>
          <w:trHeight w:val="557"/>
        </w:trPr>
        <w:tc>
          <w:tcPr>
            <w:tcW w:w="534" w:type="dxa"/>
          </w:tcPr>
          <w:p w14:paraId="5CEBB612" w14:textId="77777777" w:rsidR="0019428B" w:rsidRDefault="006118A6" w:rsidP="00AD034F">
            <w:pPr>
              <w:pStyle w:val="Footer"/>
              <w:tabs>
                <w:tab w:val="clear" w:pos="4153"/>
                <w:tab w:val="clear" w:pos="8306"/>
              </w:tabs>
              <w:jc w:val="both"/>
              <w:rPr>
                <w:rFonts w:ascii="Arial" w:hAnsi="Arial" w:cs="Arial"/>
                <w:sz w:val="22"/>
                <w:szCs w:val="22"/>
              </w:rPr>
            </w:pPr>
            <w:r>
              <w:rPr>
                <w:rFonts w:ascii="Arial" w:hAnsi="Arial" w:cs="Arial"/>
                <w:sz w:val="22"/>
                <w:szCs w:val="22"/>
              </w:rPr>
              <w:t>2.1</w:t>
            </w:r>
          </w:p>
          <w:p w14:paraId="59B4ADE6" w14:textId="77777777" w:rsidR="004C4654" w:rsidRDefault="004C4654" w:rsidP="00AD034F">
            <w:pPr>
              <w:pStyle w:val="Footer"/>
              <w:tabs>
                <w:tab w:val="clear" w:pos="4153"/>
                <w:tab w:val="clear" w:pos="8306"/>
              </w:tabs>
              <w:jc w:val="both"/>
              <w:rPr>
                <w:rFonts w:ascii="Arial" w:hAnsi="Arial" w:cs="Arial"/>
                <w:sz w:val="22"/>
                <w:szCs w:val="22"/>
              </w:rPr>
            </w:pPr>
          </w:p>
          <w:p w14:paraId="038036D6" w14:textId="77777777" w:rsidR="004C4654" w:rsidRDefault="004C4654" w:rsidP="00AD034F">
            <w:pPr>
              <w:pStyle w:val="Footer"/>
              <w:tabs>
                <w:tab w:val="clear" w:pos="4153"/>
                <w:tab w:val="clear" w:pos="8306"/>
              </w:tabs>
              <w:jc w:val="both"/>
              <w:rPr>
                <w:rFonts w:ascii="Arial" w:hAnsi="Arial" w:cs="Arial"/>
                <w:sz w:val="22"/>
                <w:szCs w:val="22"/>
              </w:rPr>
            </w:pPr>
          </w:p>
          <w:p w14:paraId="68C460E5" w14:textId="77777777" w:rsidR="004C4654" w:rsidRDefault="004C4654" w:rsidP="00AD034F">
            <w:pPr>
              <w:pStyle w:val="Footer"/>
              <w:tabs>
                <w:tab w:val="clear" w:pos="4153"/>
                <w:tab w:val="clear" w:pos="8306"/>
              </w:tabs>
              <w:jc w:val="both"/>
              <w:rPr>
                <w:rFonts w:ascii="Arial" w:hAnsi="Arial" w:cs="Arial"/>
                <w:sz w:val="22"/>
                <w:szCs w:val="22"/>
              </w:rPr>
            </w:pPr>
          </w:p>
          <w:p w14:paraId="50C61106" w14:textId="77777777" w:rsidR="004C4654" w:rsidRDefault="004C4654" w:rsidP="00AD034F">
            <w:pPr>
              <w:pStyle w:val="Footer"/>
              <w:tabs>
                <w:tab w:val="clear" w:pos="4153"/>
                <w:tab w:val="clear" w:pos="8306"/>
              </w:tabs>
              <w:jc w:val="both"/>
              <w:rPr>
                <w:rFonts w:ascii="Arial" w:hAnsi="Arial" w:cs="Arial"/>
                <w:sz w:val="22"/>
                <w:szCs w:val="22"/>
              </w:rPr>
            </w:pPr>
          </w:p>
          <w:p w14:paraId="21387F67" w14:textId="77777777" w:rsidR="00142555" w:rsidRDefault="00142555" w:rsidP="00AD034F">
            <w:pPr>
              <w:pStyle w:val="Footer"/>
              <w:tabs>
                <w:tab w:val="clear" w:pos="4153"/>
                <w:tab w:val="clear" w:pos="8306"/>
              </w:tabs>
              <w:jc w:val="both"/>
              <w:rPr>
                <w:rFonts w:ascii="Arial" w:hAnsi="Arial" w:cs="Arial"/>
                <w:sz w:val="22"/>
                <w:szCs w:val="22"/>
              </w:rPr>
            </w:pPr>
          </w:p>
          <w:p w14:paraId="0509637F" w14:textId="77777777" w:rsidR="004C4654" w:rsidRDefault="004C4654" w:rsidP="00AD034F">
            <w:pPr>
              <w:pStyle w:val="Footer"/>
              <w:tabs>
                <w:tab w:val="clear" w:pos="4153"/>
                <w:tab w:val="clear" w:pos="8306"/>
              </w:tabs>
              <w:jc w:val="both"/>
              <w:rPr>
                <w:rFonts w:ascii="Arial" w:hAnsi="Arial" w:cs="Arial"/>
                <w:sz w:val="22"/>
                <w:szCs w:val="22"/>
              </w:rPr>
            </w:pPr>
            <w:r>
              <w:rPr>
                <w:rFonts w:ascii="Arial" w:hAnsi="Arial" w:cs="Arial"/>
                <w:sz w:val="22"/>
                <w:szCs w:val="22"/>
              </w:rPr>
              <w:t>2.2</w:t>
            </w:r>
          </w:p>
          <w:p w14:paraId="543AA892" w14:textId="77777777" w:rsidR="00686FFA" w:rsidRDefault="00686FFA" w:rsidP="00AD034F">
            <w:pPr>
              <w:pStyle w:val="Footer"/>
              <w:tabs>
                <w:tab w:val="clear" w:pos="4153"/>
                <w:tab w:val="clear" w:pos="8306"/>
              </w:tabs>
              <w:jc w:val="both"/>
              <w:rPr>
                <w:rFonts w:ascii="Arial" w:hAnsi="Arial" w:cs="Arial"/>
                <w:sz w:val="22"/>
                <w:szCs w:val="22"/>
              </w:rPr>
            </w:pPr>
          </w:p>
          <w:p w14:paraId="6961D409" w14:textId="77777777" w:rsidR="00686FFA" w:rsidRDefault="00686FFA" w:rsidP="00AD034F">
            <w:pPr>
              <w:pStyle w:val="Footer"/>
              <w:tabs>
                <w:tab w:val="clear" w:pos="4153"/>
                <w:tab w:val="clear" w:pos="8306"/>
              </w:tabs>
              <w:jc w:val="both"/>
              <w:rPr>
                <w:rFonts w:ascii="Arial" w:hAnsi="Arial" w:cs="Arial"/>
                <w:sz w:val="22"/>
                <w:szCs w:val="22"/>
              </w:rPr>
            </w:pPr>
          </w:p>
          <w:p w14:paraId="691045CB" w14:textId="77777777" w:rsidR="00686FFA" w:rsidRDefault="00686FFA" w:rsidP="00AD034F">
            <w:pPr>
              <w:pStyle w:val="Footer"/>
              <w:tabs>
                <w:tab w:val="clear" w:pos="4153"/>
                <w:tab w:val="clear" w:pos="8306"/>
              </w:tabs>
              <w:jc w:val="both"/>
              <w:rPr>
                <w:rFonts w:ascii="Arial" w:hAnsi="Arial" w:cs="Arial"/>
                <w:sz w:val="22"/>
                <w:szCs w:val="22"/>
              </w:rPr>
            </w:pPr>
          </w:p>
          <w:p w14:paraId="3052657F" w14:textId="77777777" w:rsidR="00686FFA" w:rsidRDefault="00686FFA" w:rsidP="00AD034F">
            <w:pPr>
              <w:pStyle w:val="Footer"/>
              <w:tabs>
                <w:tab w:val="clear" w:pos="4153"/>
                <w:tab w:val="clear" w:pos="8306"/>
              </w:tabs>
              <w:jc w:val="both"/>
              <w:rPr>
                <w:rFonts w:ascii="Arial" w:hAnsi="Arial" w:cs="Arial"/>
                <w:sz w:val="22"/>
                <w:szCs w:val="22"/>
              </w:rPr>
            </w:pPr>
          </w:p>
          <w:p w14:paraId="640C906D" w14:textId="77777777" w:rsidR="00686FFA" w:rsidRDefault="00686FFA" w:rsidP="00AD034F">
            <w:pPr>
              <w:pStyle w:val="Footer"/>
              <w:tabs>
                <w:tab w:val="clear" w:pos="4153"/>
                <w:tab w:val="clear" w:pos="8306"/>
              </w:tabs>
              <w:jc w:val="both"/>
              <w:rPr>
                <w:rFonts w:ascii="Arial" w:hAnsi="Arial" w:cs="Arial"/>
                <w:sz w:val="22"/>
                <w:szCs w:val="22"/>
              </w:rPr>
            </w:pPr>
          </w:p>
          <w:p w14:paraId="4488133A" w14:textId="510D96E3" w:rsidR="00686FFA" w:rsidRPr="00020123" w:rsidRDefault="00686FFA" w:rsidP="00AD034F">
            <w:pPr>
              <w:pStyle w:val="Footer"/>
              <w:tabs>
                <w:tab w:val="clear" w:pos="4153"/>
                <w:tab w:val="clear" w:pos="8306"/>
              </w:tabs>
              <w:jc w:val="both"/>
              <w:rPr>
                <w:rFonts w:ascii="Arial" w:hAnsi="Arial" w:cs="Arial"/>
                <w:sz w:val="22"/>
                <w:szCs w:val="22"/>
              </w:rPr>
            </w:pPr>
            <w:r>
              <w:rPr>
                <w:rFonts w:ascii="Arial" w:hAnsi="Arial" w:cs="Arial"/>
                <w:sz w:val="22"/>
                <w:szCs w:val="22"/>
              </w:rPr>
              <w:t>2.3</w:t>
            </w:r>
          </w:p>
        </w:tc>
        <w:tc>
          <w:tcPr>
            <w:tcW w:w="8010" w:type="dxa"/>
          </w:tcPr>
          <w:p w14:paraId="6902AE76" w14:textId="77777777" w:rsidR="00686FFA" w:rsidRDefault="00686FFA" w:rsidP="0043210B">
            <w:pPr>
              <w:jc w:val="both"/>
              <w:rPr>
                <w:rFonts w:ascii="Arial" w:hAnsi="Arial" w:cs="Arial"/>
                <w:b/>
                <w:sz w:val="22"/>
                <w:szCs w:val="22"/>
              </w:rPr>
            </w:pPr>
            <w:r>
              <w:rPr>
                <w:rFonts w:ascii="Arial" w:hAnsi="Arial" w:cs="Arial"/>
                <w:b/>
                <w:sz w:val="22"/>
                <w:szCs w:val="22"/>
              </w:rPr>
              <w:lastRenderedPageBreak/>
              <w:t>Change in Forum Chairs</w:t>
            </w:r>
          </w:p>
          <w:p w14:paraId="4135E6EE" w14:textId="570AC7DB" w:rsidR="00686FFA" w:rsidRPr="00686FFA" w:rsidRDefault="00686FFA" w:rsidP="0043210B">
            <w:pPr>
              <w:jc w:val="both"/>
              <w:rPr>
                <w:rFonts w:ascii="Arial" w:hAnsi="Arial" w:cs="Arial"/>
                <w:sz w:val="22"/>
                <w:szCs w:val="22"/>
              </w:rPr>
            </w:pPr>
            <w:r>
              <w:rPr>
                <w:rFonts w:ascii="Arial" w:hAnsi="Arial" w:cs="Arial"/>
                <w:sz w:val="22"/>
                <w:szCs w:val="22"/>
              </w:rPr>
              <w:t>H.B announced that January will be her last Service user and Carer Forum in Haringey. She will surely be missed by all and we would like to wish her the best for the future. C</w:t>
            </w:r>
            <w:r w:rsidR="00552060">
              <w:rPr>
                <w:rFonts w:ascii="Arial" w:hAnsi="Arial" w:cs="Arial"/>
                <w:sz w:val="22"/>
                <w:szCs w:val="22"/>
              </w:rPr>
              <w:t xml:space="preserve">amilla </w:t>
            </w:r>
            <w:r>
              <w:rPr>
                <w:rFonts w:ascii="Arial" w:hAnsi="Arial" w:cs="Arial"/>
                <w:sz w:val="22"/>
                <w:szCs w:val="22"/>
              </w:rPr>
              <w:t>C</w:t>
            </w:r>
            <w:r w:rsidR="00552060">
              <w:rPr>
                <w:rFonts w:ascii="Arial" w:hAnsi="Arial" w:cs="Arial"/>
                <w:sz w:val="22"/>
                <w:szCs w:val="22"/>
              </w:rPr>
              <w:t>ox</w:t>
            </w:r>
            <w:r>
              <w:rPr>
                <w:rFonts w:ascii="Arial" w:hAnsi="Arial" w:cs="Arial"/>
                <w:sz w:val="22"/>
                <w:szCs w:val="22"/>
              </w:rPr>
              <w:t xml:space="preserve"> will </w:t>
            </w:r>
            <w:r w:rsidR="00552060">
              <w:rPr>
                <w:rFonts w:ascii="Arial" w:hAnsi="Arial" w:cs="Arial"/>
                <w:sz w:val="22"/>
                <w:szCs w:val="22"/>
              </w:rPr>
              <w:t xml:space="preserve">be taking over the role as co-chair of the </w:t>
            </w:r>
            <w:r w:rsidR="00552060">
              <w:rPr>
                <w:rFonts w:ascii="Arial" w:hAnsi="Arial" w:cs="Arial"/>
                <w:sz w:val="22"/>
                <w:szCs w:val="22"/>
              </w:rPr>
              <w:lastRenderedPageBreak/>
              <w:t>F</w:t>
            </w:r>
            <w:r>
              <w:rPr>
                <w:rFonts w:ascii="Arial" w:hAnsi="Arial" w:cs="Arial"/>
                <w:sz w:val="22"/>
                <w:szCs w:val="22"/>
              </w:rPr>
              <w:t xml:space="preserve">orum and will </w:t>
            </w:r>
            <w:r w:rsidR="00552060">
              <w:rPr>
                <w:rFonts w:ascii="Arial" w:hAnsi="Arial" w:cs="Arial"/>
                <w:sz w:val="22"/>
                <w:szCs w:val="22"/>
              </w:rPr>
              <w:t>aim to keep the F</w:t>
            </w:r>
            <w:r>
              <w:rPr>
                <w:rFonts w:ascii="Arial" w:hAnsi="Arial" w:cs="Arial"/>
                <w:sz w:val="22"/>
                <w:szCs w:val="22"/>
              </w:rPr>
              <w:t>orum running smoothly.</w:t>
            </w:r>
          </w:p>
          <w:p w14:paraId="26EBDACE" w14:textId="77777777" w:rsidR="00686FFA" w:rsidRDefault="00686FFA" w:rsidP="0043210B">
            <w:pPr>
              <w:jc w:val="both"/>
              <w:rPr>
                <w:rFonts w:ascii="Arial" w:hAnsi="Arial" w:cs="Arial"/>
                <w:b/>
                <w:sz w:val="22"/>
                <w:szCs w:val="22"/>
              </w:rPr>
            </w:pPr>
          </w:p>
          <w:p w14:paraId="63FCE72B" w14:textId="77777777" w:rsidR="00142555" w:rsidRPr="00686FFA" w:rsidRDefault="00142555" w:rsidP="0043210B">
            <w:pPr>
              <w:jc w:val="both"/>
              <w:rPr>
                <w:rFonts w:ascii="Arial" w:hAnsi="Arial" w:cs="Arial"/>
                <w:b/>
                <w:sz w:val="22"/>
                <w:szCs w:val="22"/>
              </w:rPr>
            </w:pPr>
            <w:r w:rsidRPr="00686FFA">
              <w:rPr>
                <w:rFonts w:ascii="Arial" w:hAnsi="Arial" w:cs="Arial"/>
                <w:b/>
                <w:sz w:val="22"/>
                <w:szCs w:val="22"/>
              </w:rPr>
              <w:t>Job Advert</w:t>
            </w:r>
          </w:p>
          <w:p w14:paraId="2C4DDA73" w14:textId="360D72FB" w:rsidR="006118A6" w:rsidRDefault="00142555" w:rsidP="0043210B">
            <w:pPr>
              <w:jc w:val="both"/>
              <w:rPr>
                <w:rFonts w:ascii="Arial" w:hAnsi="Arial" w:cs="Arial"/>
                <w:sz w:val="22"/>
                <w:szCs w:val="22"/>
              </w:rPr>
            </w:pPr>
            <w:r>
              <w:rPr>
                <w:rFonts w:ascii="Arial" w:hAnsi="Arial" w:cs="Arial"/>
                <w:sz w:val="22"/>
                <w:szCs w:val="22"/>
              </w:rPr>
              <w:t xml:space="preserve">A job has been advertised by the Healthy London </w:t>
            </w:r>
            <w:r w:rsidR="00686FFA">
              <w:rPr>
                <w:rFonts w:ascii="Arial" w:hAnsi="Arial" w:cs="Arial"/>
                <w:sz w:val="22"/>
                <w:szCs w:val="22"/>
              </w:rPr>
              <w:t>Partnership</w:t>
            </w:r>
            <w:r>
              <w:rPr>
                <w:rFonts w:ascii="Arial" w:hAnsi="Arial" w:cs="Arial"/>
                <w:sz w:val="22"/>
                <w:szCs w:val="22"/>
              </w:rPr>
              <w:t xml:space="preserve"> for an expert by experience. It is </w:t>
            </w:r>
            <w:r w:rsidR="00686FFA">
              <w:rPr>
                <w:rFonts w:ascii="Arial" w:hAnsi="Arial" w:cs="Arial"/>
                <w:sz w:val="22"/>
                <w:szCs w:val="22"/>
              </w:rPr>
              <w:t>open</w:t>
            </w:r>
            <w:r>
              <w:rPr>
                <w:rFonts w:ascii="Arial" w:hAnsi="Arial" w:cs="Arial"/>
                <w:sz w:val="22"/>
                <w:szCs w:val="22"/>
              </w:rPr>
              <w:t xml:space="preserve"> to </w:t>
            </w:r>
            <w:r w:rsidR="00686FFA">
              <w:rPr>
                <w:rFonts w:ascii="Arial" w:hAnsi="Arial" w:cs="Arial"/>
                <w:sz w:val="22"/>
                <w:szCs w:val="22"/>
              </w:rPr>
              <w:t>people</w:t>
            </w:r>
            <w:r>
              <w:rPr>
                <w:rFonts w:ascii="Arial" w:hAnsi="Arial" w:cs="Arial"/>
                <w:sz w:val="22"/>
                <w:szCs w:val="22"/>
              </w:rPr>
              <w:t xml:space="preserve"> who have been involved with IAPT or have experience mental health difficulties with any of the following; eating disorders, psychosis, personality disorders. The closing date for applying is 17/12/2020</w:t>
            </w:r>
          </w:p>
          <w:p w14:paraId="41C23CFA" w14:textId="77777777" w:rsidR="004C4654" w:rsidRDefault="004C4654" w:rsidP="0043210B">
            <w:pPr>
              <w:jc w:val="both"/>
              <w:rPr>
                <w:rFonts w:ascii="Arial" w:hAnsi="Arial" w:cs="Arial"/>
                <w:sz w:val="22"/>
                <w:szCs w:val="22"/>
              </w:rPr>
            </w:pPr>
          </w:p>
          <w:p w14:paraId="53AA1C6F" w14:textId="77777777" w:rsidR="004C4654" w:rsidRDefault="004C4654" w:rsidP="0043210B">
            <w:pPr>
              <w:jc w:val="both"/>
              <w:rPr>
                <w:rFonts w:ascii="Arial" w:hAnsi="Arial" w:cs="Arial"/>
                <w:b/>
                <w:sz w:val="22"/>
                <w:szCs w:val="22"/>
              </w:rPr>
            </w:pPr>
            <w:r>
              <w:rPr>
                <w:rFonts w:ascii="Arial" w:hAnsi="Arial" w:cs="Arial"/>
                <w:b/>
                <w:sz w:val="22"/>
                <w:szCs w:val="22"/>
              </w:rPr>
              <w:t>111 to Crisis line Transfer</w:t>
            </w:r>
          </w:p>
          <w:p w14:paraId="7070BDB8" w14:textId="6DFD0AB5" w:rsidR="004C4654" w:rsidRPr="004C4654" w:rsidRDefault="00142555" w:rsidP="00552060">
            <w:pPr>
              <w:jc w:val="both"/>
              <w:rPr>
                <w:rFonts w:ascii="Arial" w:hAnsi="Arial" w:cs="Arial"/>
                <w:sz w:val="22"/>
                <w:szCs w:val="22"/>
              </w:rPr>
            </w:pPr>
            <w:r>
              <w:rPr>
                <w:rFonts w:ascii="Arial" w:hAnsi="Arial" w:cs="Arial"/>
                <w:sz w:val="22"/>
                <w:szCs w:val="22"/>
              </w:rPr>
              <w:t xml:space="preserve">Following up </w:t>
            </w:r>
            <w:r w:rsidR="00686FFA">
              <w:rPr>
                <w:rFonts w:ascii="Arial" w:hAnsi="Arial" w:cs="Arial"/>
                <w:sz w:val="22"/>
                <w:szCs w:val="22"/>
              </w:rPr>
              <w:t>from</w:t>
            </w:r>
            <w:r>
              <w:rPr>
                <w:rFonts w:ascii="Arial" w:hAnsi="Arial" w:cs="Arial"/>
                <w:sz w:val="22"/>
                <w:szCs w:val="22"/>
              </w:rPr>
              <w:t xml:space="preserve"> last month, S.K provided feedback</w:t>
            </w:r>
            <w:r w:rsidR="00552060">
              <w:rPr>
                <w:rFonts w:ascii="Arial" w:hAnsi="Arial" w:cs="Arial"/>
                <w:sz w:val="22"/>
                <w:szCs w:val="22"/>
              </w:rPr>
              <w:t xml:space="preserve"> that she has been informed that there has been an improvement and that there are no current problems with calls being missed in the transfers from NHS 111 to the Trust Crisis Line. </w:t>
            </w:r>
          </w:p>
        </w:tc>
        <w:tc>
          <w:tcPr>
            <w:tcW w:w="1629" w:type="dxa"/>
          </w:tcPr>
          <w:p w14:paraId="4961706E" w14:textId="77777777" w:rsidR="0043210B" w:rsidRDefault="0043210B" w:rsidP="0043210B">
            <w:pPr>
              <w:rPr>
                <w:rFonts w:ascii="Arial" w:hAnsi="Arial" w:cs="Arial"/>
                <w:sz w:val="22"/>
                <w:szCs w:val="22"/>
              </w:rPr>
            </w:pPr>
          </w:p>
          <w:p w14:paraId="3A22FCA9" w14:textId="77777777" w:rsidR="004C4654" w:rsidRDefault="004C4654" w:rsidP="0043210B">
            <w:pPr>
              <w:rPr>
                <w:rFonts w:ascii="Arial" w:hAnsi="Arial" w:cs="Arial"/>
                <w:sz w:val="22"/>
                <w:szCs w:val="22"/>
              </w:rPr>
            </w:pPr>
          </w:p>
          <w:p w14:paraId="6B43AAEC" w14:textId="77777777" w:rsidR="004C4654" w:rsidRDefault="004C4654" w:rsidP="0043210B">
            <w:pPr>
              <w:rPr>
                <w:rFonts w:ascii="Arial" w:hAnsi="Arial" w:cs="Arial"/>
                <w:sz w:val="22"/>
                <w:szCs w:val="22"/>
              </w:rPr>
            </w:pPr>
          </w:p>
          <w:p w14:paraId="1E00FD2C" w14:textId="77777777" w:rsidR="004C4654" w:rsidRDefault="004C4654" w:rsidP="0043210B">
            <w:pPr>
              <w:rPr>
                <w:rFonts w:ascii="Arial" w:hAnsi="Arial" w:cs="Arial"/>
                <w:sz w:val="22"/>
                <w:szCs w:val="22"/>
              </w:rPr>
            </w:pPr>
          </w:p>
          <w:p w14:paraId="26FD47F1" w14:textId="77777777" w:rsidR="004C4654" w:rsidRDefault="004C4654" w:rsidP="0043210B">
            <w:pPr>
              <w:rPr>
                <w:rFonts w:ascii="Arial" w:hAnsi="Arial" w:cs="Arial"/>
                <w:sz w:val="22"/>
                <w:szCs w:val="22"/>
              </w:rPr>
            </w:pPr>
          </w:p>
          <w:p w14:paraId="5DBDC2EA" w14:textId="77777777" w:rsidR="004C4654" w:rsidRDefault="004C4654" w:rsidP="0043210B">
            <w:pPr>
              <w:rPr>
                <w:rFonts w:ascii="Arial" w:hAnsi="Arial" w:cs="Arial"/>
                <w:sz w:val="22"/>
                <w:szCs w:val="22"/>
              </w:rPr>
            </w:pPr>
          </w:p>
          <w:p w14:paraId="299A2ED1" w14:textId="1255D762" w:rsidR="004C4654" w:rsidRPr="0043210B" w:rsidRDefault="004C4654" w:rsidP="0043210B">
            <w:pPr>
              <w:rPr>
                <w:rFonts w:ascii="Arial" w:hAnsi="Arial" w:cs="Arial"/>
                <w:sz w:val="22"/>
                <w:szCs w:val="22"/>
              </w:rPr>
            </w:pPr>
          </w:p>
        </w:tc>
      </w:tr>
      <w:tr w:rsidR="00B424D6" w:rsidRPr="00020123" w14:paraId="30EBF214" w14:textId="77777777" w:rsidTr="00F00F9E">
        <w:trPr>
          <w:trHeight w:val="145"/>
        </w:trPr>
        <w:tc>
          <w:tcPr>
            <w:tcW w:w="534" w:type="dxa"/>
            <w:shd w:val="clear" w:color="auto" w:fill="D9D9D9" w:themeFill="background1" w:themeFillShade="D9"/>
          </w:tcPr>
          <w:p w14:paraId="68CEDDE4" w14:textId="4BE906FC" w:rsidR="00B424D6" w:rsidRPr="001F2841" w:rsidRDefault="00B424D6" w:rsidP="00AD034F">
            <w:pPr>
              <w:pStyle w:val="Footer"/>
              <w:tabs>
                <w:tab w:val="clear" w:pos="4153"/>
                <w:tab w:val="clear" w:pos="8306"/>
              </w:tabs>
              <w:jc w:val="both"/>
              <w:rPr>
                <w:rFonts w:ascii="Arial" w:hAnsi="Arial" w:cs="Arial"/>
                <w:b/>
                <w:sz w:val="22"/>
                <w:szCs w:val="22"/>
              </w:rPr>
            </w:pPr>
            <w:r w:rsidRPr="001F2841">
              <w:rPr>
                <w:rFonts w:ascii="Arial" w:hAnsi="Arial" w:cs="Arial"/>
                <w:b/>
                <w:sz w:val="22"/>
                <w:szCs w:val="22"/>
              </w:rPr>
              <w:lastRenderedPageBreak/>
              <w:t>3.</w:t>
            </w:r>
          </w:p>
        </w:tc>
        <w:tc>
          <w:tcPr>
            <w:tcW w:w="8010" w:type="dxa"/>
            <w:shd w:val="clear" w:color="auto" w:fill="D9D9D9" w:themeFill="background1" w:themeFillShade="D9"/>
          </w:tcPr>
          <w:p w14:paraId="632370A8" w14:textId="00F85DD3" w:rsidR="00B424D6" w:rsidRPr="00F3627A" w:rsidRDefault="00F85ED7" w:rsidP="00AD034F">
            <w:pPr>
              <w:rPr>
                <w:rFonts w:ascii="Arial" w:hAnsi="Arial" w:cs="Arial"/>
                <w:b/>
                <w:sz w:val="22"/>
                <w:szCs w:val="22"/>
              </w:rPr>
            </w:pPr>
            <w:r>
              <w:rPr>
                <w:rFonts w:ascii="Arial" w:hAnsi="Arial" w:cs="Arial"/>
                <w:b/>
                <w:sz w:val="22"/>
                <w:szCs w:val="22"/>
              </w:rPr>
              <w:t>Notices</w:t>
            </w:r>
          </w:p>
        </w:tc>
        <w:tc>
          <w:tcPr>
            <w:tcW w:w="1629" w:type="dxa"/>
            <w:shd w:val="clear" w:color="auto" w:fill="D9D9D9" w:themeFill="background1" w:themeFillShade="D9"/>
          </w:tcPr>
          <w:p w14:paraId="61A5CE65"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5CA122C5" w14:textId="77777777" w:rsidTr="00002723">
        <w:trPr>
          <w:trHeight w:val="1637"/>
        </w:trPr>
        <w:tc>
          <w:tcPr>
            <w:tcW w:w="534" w:type="dxa"/>
            <w:shd w:val="clear" w:color="auto" w:fill="auto"/>
          </w:tcPr>
          <w:p w14:paraId="44FC205D" w14:textId="158494D4" w:rsidR="00B424D6" w:rsidRDefault="00B424D6" w:rsidP="00AD034F">
            <w:pPr>
              <w:pStyle w:val="Footer"/>
              <w:tabs>
                <w:tab w:val="clear" w:pos="4153"/>
                <w:tab w:val="clear" w:pos="8306"/>
              </w:tabs>
              <w:jc w:val="both"/>
              <w:rPr>
                <w:rFonts w:ascii="Arial" w:hAnsi="Arial" w:cs="Arial"/>
                <w:sz w:val="22"/>
                <w:szCs w:val="22"/>
              </w:rPr>
            </w:pPr>
            <w:r>
              <w:rPr>
                <w:rFonts w:ascii="Arial" w:hAnsi="Arial" w:cs="Arial"/>
                <w:sz w:val="22"/>
                <w:szCs w:val="22"/>
              </w:rPr>
              <w:t>3.1</w:t>
            </w:r>
          </w:p>
          <w:p w14:paraId="33A0D9A1" w14:textId="77777777" w:rsidR="00B424D6" w:rsidRDefault="00B424D6" w:rsidP="00AD034F">
            <w:pPr>
              <w:pStyle w:val="Footer"/>
              <w:tabs>
                <w:tab w:val="clear" w:pos="4153"/>
                <w:tab w:val="clear" w:pos="8306"/>
              </w:tabs>
              <w:jc w:val="both"/>
              <w:rPr>
                <w:rFonts w:ascii="Arial" w:hAnsi="Arial" w:cs="Arial"/>
                <w:sz w:val="22"/>
                <w:szCs w:val="22"/>
              </w:rPr>
            </w:pPr>
          </w:p>
          <w:p w14:paraId="7F728B77" w14:textId="77777777" w:rsidR="00B424D6" w:rsidRDefault="00B424D6" w:rsidP="00AD034F">
            <w:pPr>
              <w:pStyle w:val="Footer"/>
              <w:tabs>
                <w:tab w:val="clear" w:pos="4153"/>
                <w:tab w:val="clear" w:pos="8306"/>
              </w:tabs>
              <w:jc w:val="both"/>
              <w:rPr>
                <w:rFonts w:ascii="Arial" w:hAnsi="Arial" w:cs="Arial"/>
                <w:sz w:val="22"/>
                <w:szCs w:val="22"/>
              </w:rPr>
            </w:pPr>
          </w:p>
          <w:p w14:paraId="43F99CA7" w14:textId="77777777" w:rsidR="002748EC" w:rsidRDefault="002748EC" w:rsidP="00AD034F">
            <w:pPr>
              <w:pStyle w:val="Footer"/>
              <w:tabs>
                <w:tab w:val="clear" w:pos="4153"/>
                <w:tab w:val="clear" w:pos="8306"/>
              </w:tabs>
              <w:jc w:val="both"/>
              <w:rPr>
                <w:rFonts w:ascii="Arial" w:hAnsi="Arial" w:cs="Arial"/>
                <w:sz w:val="22"/>
                <w:szCs w:val="22"/>
              </w:rPr>
            </w:pPr>
          </w:p>
          <w:p w14:paraId="4E6B74BF" w14:textId="77777777" w:rsidR="001D0CB1" w:rsidRDefault="00834C06" w:rsidP="00500F1C">
            <w:pPr>
              <w:pStyle w:val="Footer"/>
              <w:tabs>
                <w:tab w:val="clear" w:pos="4153"/>
                <w:tab w:val="clear" w:pos="8306"/>
              </w:tabs>
              <w:jc w:val="both"/>
              <w:rPr>
                <w:rFonts w:ascii="Arial" w:hAnsi="Arial" w:cs="Arial"/>
                <w:sz w:val="22"/>
                <w:szCs w:val="22"/>
              </w:rPr>
            </w:pPr>
            <w:r>
              <w:rPr>
                <w:rFonts w:ascii="Arial" w:hAnsi="Arial" w:cs="Arial"/>
                <w:sz w:val="22"/>
                <w:szCs w:val="22"/>
              </w:rPr>
              <w:t>3.2</w:t>
            </w:r>
          </w:p>
          <w:p w14:paraId="0B6AA5EC" w14:textId="77777777" w:rsidR="009F0EED" w:rsidRDefault="009F0EED" w:rsidP="00500F1C">
            <w:pPr>
              <w:pStyle w:val="Footer"/>
              <w:tabs>
                <w:tab w:val="clear" w:pos="4153"/>
                <w:tab w:val="clear" w:pos="8306"/>
              </w:tabs>
              <w:jc w:val="both"/>
              <w:rPr>
                <w:rFonts w:ascii="Arial" w:hAnsi="Arial" w:cs="Arial"/>
                <w:sz w:val="22"/>
                <w:szCs w:val="22"/>
              </w:rPr>
            </w:pPr>
          </w:p>
          <w:p w14:paraId="156BFCBE" w14:textId="77777777" w:rsidR="009F0EED" w:rsidRDefault="009F0EED" w:rsidP="00500F1C">
            <w:pPr>
              <w:pStyle w:val="Footer"/>
              <w:tabs>
                <w:tab w:val="clear" w:pos="4153"/>
                <w:tab w:val="clear" w:pos="8306"/>
              </w:tabs>
              <w:jc w:val="both"/>
              <w:rPr>
                <w:rFonts w:ascii="Arial" w:hAnsi="Arial" w:cs="Arial"/>
                <w:sz w:val="22"/>
                <w:szCs w:val="22"/>
              </w:rPr>
            </w:pPr>
          </w:p>
          <w:p w14:paraId="6ACBCCBA" w14:textId="77777777" w:rsidR="009F0EED" w:rsidRDefault="009F0EED" w:rsidP="00500F1C">
            <w:pPr>
              <w:pStyle w:val="Footer"/>
              <w:tabs>
                <w:tab w:val="clear" w:pos="4153"/>
                <w:tab w:val="clear" w:pos="8306"/>
              </w:tabs>
              <w:jc w:val="both"/>
              <w:rPr>
                <w:rFonts w:ascii="Arial" w:hAnsi="Arial" w:cs="Arial"/>
                <w:sz w:val="22"/>
                <w:szCs w:val="22"/>
              </w:rPr>
            </w:pPr>
          </w:p>
          <w:p w14:paraId="2779F541" w14:textId="77777777" w:rsidR="009F0EED" w:rsidRDefault="009F0EED" w:rsidP="00500F1C">
            <w:pPr>
              <w:pStyle w:val="Footer"/>
              <w:tabs>
                <w:tab w:val="clear" w:pos="4153"/>
                <w:tab w:val="clear" w:pos="8306"/>
              </w:tabs>
              <w:jc w:val="both"/>
              <w:rPr>
                <w:rFonts w:ascii="Arial" w:hAnsi="Arial" w:cs="Arial"/>
                <w:sz w:val="22"/>
                <w:szCs w:val="22"/>
              </w:rPr>
            </w:pPr>
          </w:p>
          <w:p w14:paraId="0CC297DB" w14:textId="77777777" w:rsidR="009F0EED" w:rsidRDefault="009F0EED" w:rsidP="00500F1C">
            <w:pPr>
              <w:pStyle w:val="Footer"/>
              <w:tabs>
                <w:tab w:val="clear" w:pos="4153"/>
                <w:tab w:val="clear" w:pos="8306"/>
              </w:tabs>
              <w:jc w:val="both"/>
              <w:rPr>
                <w:rFonts w:ascii="Arial" w:hAnsi="Arial" w:cs="Arial"/>
                <w:sz w:val="22"/>
                <w:szCs w:val="22"/>
              </w:rPr>
            </w:pPr>
          </w:p>
          <w:p w14:paraId="20486CD9" w14:textId="77777777" w:rsidR="009F0EED" w:rsidRDefault="009F0EED" w:rsidP="00500F1C">
            <w:pPr>
              <w:pStyle w:val="Footer"/>
              <w:tabs>
                <w:tab w:val="clear" w:pos="4153"/>
                <w:tab w:val="clear" w:pos="8306"/>
              </w:tabs>
              <w:jc w:val="both"/>
              <w:rPr>
                <w:rFonts w:ascii="Arial" w:hAnsi="Arial" w:cs="Arial"/>
                <w:sz w:val="22"/>
                <w:szCs w:val="22"/>
              </w:rPr>
            </w:pPr>
            <w:r>
              <w:rPr>
                <w:rFonts w:ascii="Arial" w:hAnsi="Arial" w:cs="Arial"/>
                <w:sz w:val="22"/>
                <w:szCs w:val="22"/>
              </w:rPr>
              <w:t>3.3</w:t>
            </w:r>
          </w:p>
          <w:p w14:paraId="1A4E543F" w14:textId="77777777" w:rsidR="009F0EED" w:rsidRDefault="009F0EED" w:rsidP="00500F1C">
            <w:pPr>
              <w:pStyle w:val="Footer"/>
              <w:tabs>
                <w:tab w:val="clear" w:pos="4153"/>
                <w:tab w:val="clear" w:pos="8306"/>
              </w:tabs>
              <w:jc w:val="both"/>
              <w:rPr>
                <w:rFonts w:ascii="Arial" w:hAnsi="Arial" w:cs="Arial"/>
                <w:sz w:val="22"/>
                <w:szCs w:val="22"/>
              </w:rPr>
            </w:pPr>
          </w:p>
          <w:p w14:paraId="4A02B673" w14:textId="77777777" w:rsidR="009F0EED" w:rsidRDefault="009F0EED" w:rsidP="00500F1C">
            <w:pPr>
              <w:pStyle w:val="Footer"/>
              <w:tabs>
                <w:tab w:val="clear" w:pos="4153"/>
                <w:tab w:val="clear" w:pos="8306"/>
              </w:tabs>
              <w:jc w:val="both"/>
              <w:rPr>
                <w:rFonts w:ascii="Arial" w:hAnsi="Arial" w:cs="Arial"/>
                <w:sz w:val="22"/>
                <w:szCs w:val="22"/>
              </w:rPr>
            </w:pPr>
          </w:p>
          <w:p w14:paraId="651E3124" w14:textId="77777777" w:rsidR="009F0EED" w:rsidRDefault="009F0EED" w:rsidP="00500F1C">
            <w:pPr>
              <w:pStyle w:val="Footer"/>
              <w:tabs>
                <w:tab w:val="clear" w:pos="4153"/>
                <w:tab w:val="clear" w:pos="8306"/>
              </w:tabs>
              <w:jc w:val="both"/>
              <w:rPr>
                <w:rFonts w:ascii="Arial" w:hAnsi="Arial" w:cs="Arial"/>
                <w:sz w:val="22"/>
                <w:szCs w:val="22"/>
              </w:rPr>
            </w:pPr>
          </w:p>
          <w:p w14:paraId="52502A56" w14:textId="77777777" w:rsidR="009F0EED" w:rsidRDefault="009F0EED" w:rsidP="00500F1C">
            <w:pPr>
              <w:pStyle w:val="Footer"/>
              <w:tabs>
                <w:tab w:val="clear" w:pos="4153"/>
                <w:tab w:val="clear" w:pos="8306"/>
              </w:tabs>
              <w:jc w:val="both"/>
              <w:rPr>
                <w:rFonts w:ascii="Arial" w:hAnsi="Arial" w:cs="Arial"/>
                <w:sz w:val="22"/>
                <w:szCs w:val="22"/>
              </w:rPr>
            </w:pPr>
          </w:p>
          <w:p w14:paraId="68751389" w14:textId="77777777" w:rsidR="009F0EED" w:rsidRDefault="009F0EED" w:rsidP="00500F1C">
            <w:pPr>
              <w:pStyle w:val="Footer"/>
              <w:tabs>
                <w:tab w:val="clear" w:pos="4153"/>
                <w:tab w:val="clear" w:pos="8306"/>
              </w:tabs>
              <w:jc w:val="both"/>
              <w:rPr>
                <w:rFonts w:ascii="Arial" w:hAnsi="Arial" w:cs="Arial"/>
                <w:sz w:val="22"/>
                <w:szCs w:val="22"/>
              </w:rPr>
            </w:pPr>
          </w:p>
          <w:p w14:paraId="6E7B56FE" w14:textId="77777777" w:rsidR="009F0EED" w:rsidRDefault="009F0EED" w:rsidP="00500F1C">
            <w:pPr>
              <w:pStyle w:val="Footer"/>
              <w:tabs>
                <w:tab w:val="clear" w:pos="4153"/>
                <w:tab w:val="clear" w:pos="8306"/>
              </w:tabs>
              <w:jc w:val="both"/>
              <w:rPr>
                <w:rFonts w:ascii="Arial" w:hAnsi="Arial" w:cs="Arial"/>
                <w:sz w:val="22"/>
                <w:szCs w:val="22"/>
              </w:rPr>
            </w:pPr>
          </w:p>
          <w:p w14:paraId="37459C55" w14:textId="77777777" w:rsidR="009F0EED" w:rsidRDefault="009F0EED" w:rsidP="00500F1C">
            <w:pPr>
              <w:pStyle w:val="Footer"/>
              <w:tabs>
                <w:tab w:val="clear" w:pos="4153"/>
                <w:tab w:val="clear" w:pos="8306"/>
              </w:tabs>
              <w:jc w:val="both"/>
              <w:rPr>
                <w:rFonts w:ascii="Arial" w:hAnsi="Arial" w:cs="Arial"/>
                <w:sz w:val="22"/>
                <w:szCs w:val="22"/>
              </w:rPr>
            </w:pPr>
            <w:r>
              <w:rPr>
                <w:rFonts w:ascii="Arial" w:hAnsi="Arial" w:cs="Arial"/>
                <w:sz w:val="22"/>
                <w:szCs w:val="22"/>
              </w:rPr>
              <w:t>3.4</w:t>
            </w:r>
          </w:p>
          <w:p w14:paraId="048B3EFA" w14:textId="77777777" w:rsidR="009F0EED" w:rsidRDefault="009F0EED" w:rsidP="00500F1C">
            <w:pPr>
              <w:pStyle w:val="Footer"/>
              <w:tabs>
                <w:tab w:val="clear" w:pos="4153"/>
                <w:tab w:val="clear" w:pos="8306"/>
              </w:tabs>
              <w:jc w:val="both"/>
              <w:rPr>
                <w:rFonts w:ascii="Arial" w:hAnsi="Arial" w:cs="Arial"/>
                <w:sz w:val="22"/>
                <w:szCs w:val="22"/>
              </w:rPr>
            </w:pPr>
          </w:p>
          <w:p w14:paraId="6CFBA4FB" w14:textId="77777777" w:rsidR="009F0EED" w:rsidRDefault="009F0EED" w:rsidP="00500F1C">
            <w:pPr>
              <w:pStyle w:val="Footer"/>
              <w:tabs>
                <w:tab w:val="clear" w:pos="4153"/>
                <w:tab w:val="clear" w:pos="8306"/>
              </w:tabs>
              <w:jc w:val="both"/>
              <w:rPr>
                <w:rFonts w:ascii="Arial" w:hAnsi="Arial" w:cs="Arial"/>
                <w:sz w:val="22"/>
                <w:szCs w:val="22"/>
              </w:rPr>
            </w:pPr>
          </w:p>
          <w:p w14:paraId="0CF518D0" w14:textId="77777777" w:rsidR="009F0EED" w:rsidRDefault="009F0EED" w:rsidP="00500F1C">
            <w:pPr>
              <w:pStyle w:val="Footer"/>
              <w:tabs>
                <w:tab w:val="clear" w:pos="4153"/>
                <w:tab w:val="clear" w:pos="8306"/>
              </w:tabs>
              <w:jc w:val="both"/>
              <w:rPr>
                <w:rFonts w:ascii="Arial" w:hAnsi="Arial" w:cs="Arial"/>
                <w:sz w:val="22"/>
                <w:szCs w:val="22"/>
              </w:rPr>
            </w:pPr>
          </w:p>
          <w:p w14:paraId="31C59F22" w14:textId="77777777" w:rsidR="009F0EED" w:rsidRDefault="009F0EED" w:rsidP="00500F1C">
            <w:pPr>
              <w:pStyle w:val="Footer"/>
              <w:tabs>
                <w:tab w:val="clear" w:pos="4153"/>
                <w:tab w:val="clear" w:pos="8306"/>
              </w:tabs>
              <w:jc w:val="both"/>
              <w:rPr>
                <w:rFonts w:ascii="Arial" w:hAnsi="Arial" w:cs="Arial"/>
                <w:sz w:val="22"/>
                <w:szCs w:val="22"/>
              </w:rPr>
            </w:pPr>
          </w:p>
          <w:p w14:paraId="3FE564E2" w14:textId="05769E57" w:rsidR="009F0EED" w:rsidRPr="00020123" w:rsidRDefault="009F0EED" w:rsidP="00500F1C">
            <w:pPr>
              <w:pStyle w:val="Footer"/>
              <w:tabs>
                <w:tab w:val="clear" w:pos="4153"/>
                <w:tab w:val="clear" w:pos="8306"/>
              </w:tabs>
              <w:jc w:val="both"/>
              <w:rPr>
                <w:rFonts w:ascii="Arial" w:hAnsi="Arial" w:cs="Arial"/>
                <w:sz w:val="22"/>
                <w:szCs w:val="22"/>
              </w:rPr>
            </w:pPr>
            <w:r>
              <w:rPr>
                <w:rFonts w:ascii="Arial" w:hAnsi="Arial" w:cs="Arial"/>
                <w:sz w:val="22"/>
                <w:szCs w:val="22"/>
              </w:rPr>
              <w:t>3.5</w:t>
            </w:r>
          </w:p>
        </w:tc>
        <w:tc>
          <w:tcPr>
            <w:tcW w:w="8010" w:type="dxa"/>
            <w:shd w:val="clear" w:color="auto" w:fill="auto"/>
          </w:tcPr>
          <w:p w14:paraId="42D1F7C8" w14:textId="77777777" w:rsidR="00093078" w:rsidRDefault="009F0EED" w:rsidP="0019428B">
            <w:pPr>
              <w:pStyle w:val="NormalWeb"/>
              <w:spacing w:before="0" w:after="0"/>
              <w:rPr>
                <w:rFonts w:ascii="Arial" w:hAnsi="Arial" w:cs="Arial"/>
                <w:b/>
                <w:sz w:val="22"/>
                <w:szCs w:val="22"/>
                <w:lang w:eastAsia="en-US"/>
              </w:rPr>
            </w:pPr>
            <w:r>
              <w:rPr>
                <w:rFonts w:ascii="Arial" w:hAnsi="Arial" w:cs="Arial"/>
                <w:b/>
                <w:sz w:val="22"/>
                <w:szCs w:val="22"/>
                <w:lang w:eastAsia="en-US"/>
              </w:rPr>
              <w:t>MIND- Talk on Confidence and Failure</w:t>
            </w:r>
          </w:p>
          <w:p w14:paraId="57B16BE2" w14:textId="2D0F8811" w:rsidR="009F0EED" w:rsidRDefault="009F0EED" w:rsidP="0019428B">
            <w:pPr>
              <w:pStyle w:val="NormalWeb"/>
              <w:spacing w:before="0" w:after="0"/>
              <w:rPr>
                <w:rFonts w:ascii="Arial" w:hAnsi="Arial" w:cs="Arial"/>
                <w:sz w:val="22"/>
                <w:szCs w:val="22"/>
                <w:lang w:eastAsia="en-US"/>
              </w:rPr>
            </w:pPr>
            <w:r>
              <w:rPr>
                <w:rFonts w:ascii="Arial" w:hAnsi="Arial" w:cs="Arial"/>
                <w:sz w:val="22"/>
                <w:szCs w:val="22"/>
                <w:lang w:eastAsia="en-US"/>
              </w:rPr>
              <w:t xml:space="preserve">R.H in collaboration with MIND is presenting </w:t>
            </w:r>
            <w:r w:rsidR="0052496E">
              <w:rPr>
                <w:rFonts w:ascii="Arial" w:hAnsi="Arial" w:cs="Arial"/>
                <w:sz w:val="22"/>
                <w:szCs w:val="22"/>
                <w:lang w:eastAsia="en-US"/>
              </w:rPr>
              <w:t>an online talk on confidence and</w:t>
            </w:r>
            <w:r>
              <w:rPr>
                <w:rFonts w:ascii="Arial" w:hAnsi="Arial" w:cs="Arial"/>
                <w:sz w:val="22"/>
                <w:szCs w:val="22"/>
                <w:lang w:eastAsia="en-US"/>
              </w:rPr>
              <w:t xml:space="preserve"> failure. The talk is scheduled for 21/01/2020 at 13:30pm.</w:t>
            </w:r>
          </w:p>
          <w:p w14:paraId="48D47A64" w14:textId="77777777" w:rsidR="009F0EED" w:rsidRDefault="009F0EED" w:rsidP="0019428B">
            <w:pPr>
              <w:pStyle w:val="NormalWeb"/>
              <w:spacing w:before="0" w:after="0"/>
              <w:rPr>
                <w:rFonts w:ascii="Arial" w:hAnsi="Arial" w:cs="Arial"/>
                <w:sz w:val="22"/>
                <w:szCs w:val="22"/>
                <w:lang w:eastAsia="en-US"/>
              </w:rPr>
            </w:pPr>
          </w:p>
          <w:p w14:paraId="1A681BF5" w14:textId="01FD45A9" w:rsidR="009F0EED" w:rsidRDefault="009F0EED" w:rsidP="0019428B">
            <w:pPr>
              <w:pStyle w:val="NormalWeb"/>
              <w:spacing w:before="0" w:after="0"/>
              <w:rPr>
                <w:rFonts w:ascii="Arial" w:hAnsi="Arial" w:cs="Arial"/>
                <w:b/>
                <w:sz w:val="22"/>
                <w:szCs w:val="22"/>
                <w:lang w:eastAsia="en-US"/>
              </w:rPr>
            </w:pPr>
            <w:proofErr w:type="spellStart"/>
            <w:r w:rsidRPr="009F0EED">
              <w:rPr>
                <w:rFonts w:ascii="Arial" w:hAnsi="Arial" w:cs="Arial"/>
                <w:b/>
                <w:sz w:val="22"/>
                <w:szCs w:val="22"/>
                <w:lang w:eastAsia="en-US"/>
              </w:rPr>
              <w:t>Isokan</w:t>
            </w:r>
            <w:proofErr w:type="spellEnd"/>
            <w:r w:rsidRPr="009F0EED">
              <w:rPr>
                <w:rFonts w:ascii="Arial" w:hAnsi="Arial" w:cs="Arial"/>
                <w:b/>
                <w:sz w:val="22"/>
                <w:szCs w:val="22"/>
                <w:lang w:eastAsia="en-US"/>
              </w:rPr>
              <w:t xml:space="preserve"> </w:t>
            </w:r>
            <w:r>
              <w:rPr>
                <w:rFonts w:ascii="Arial" w:hAnsi="Arial" w:cs="Arial"/>
                <w:b/>
                <w:sz w:val="22"/>
                <w:szCs w:val="22"/>
                <w:lang w:eastAsia="en-US"/>
              </w:rPr>
              <w:t>Mental Health and Wellbeing</w:t>
            </w:r>
          </w:p>
          <w:p w14:paraId="6C661F10" w14:textId="1EA190EE" w:rsidR="009F0EED" w:rsidRDefault="009F0EED" w:rsidP="0019428B">
            <w:pPr>
              <w:pStyle w:val="NormalWeb"/>
              <w:spacing w:before="0" w:after="0"/>
              <w:rPr>
                <w:rFonts w:ascii="Arial" w:hAnsi="Arial" w:cs="Arial"/>
                <w:sz w:val="22"/>
                <w:szCs w:val="22"/>
                <w:lang w:eastAsia="en-US"/>
              </w:rPr>
            </w:pPr>
            <w:r>
              <w:rPr>
                <w:rFonts w:ascii="Arial" w:hAnsi="Arial" w:cs="Arial"/>
                <w:sz w:val="22"/>
                <w:szCs w:val="22"/>
                <w:lang w:eastAsia="en-US"/>
              </w:rPr>
              <w:t xml:space="preserve">A new group </w:t>
            </w:r>
            <w:r w:rsidR="00552060">
              <w:rPr>
                <w:rFonts w:ascii="Arial" w:hAnsi="Arial" w:cs="Arial"/>
                <w:sz w:val="22"/>
                <w:szCs w:val="22"/>
                <w:lang w:eastAsia="en-US"/>
              </w:rPr>
              <w:t xml:space="preserve">for carers </w:t>
            </w:r>
            <w:r>
              <w:rPr>
                <w:rFonts w:ascii="Arial" w:hAnsi="Arial" w:cs="Arial"/>
                <w:sz w:val="22"/>
                <w:szCs w:val="22"/>
                <w:lang w:eastAsia="en-US"/>
              </w:rPr>
              <w:t>has been set up by Sharon. The group meets online and offers a space for people who join to discuss openly about their current difficulties and struggles. If you are interested in joining or would like more info</w:t>
            </w:r>
            <w:r w:rsidR="00552060">
              <w:rPr>
                <w:rFonts w:ascii="Arial" w:hAnsi="Arial" w:cs="Arial"/>
                <w:sz w:val="22"/>
                <w:szCs w:val="22"/>
                <w:lang w:eastAsia="en-US"/>
              </w:rPr>
              <w:t>rmation please send an email to:</w:t>
            </w:r>
            <w:r>
              <w:rPr>
                <w:rFonts w:ascii="Arial" w:hAnsi="Arial" w:cs="Arial"/>
                <w:sz w:val="22"/>
                <w:szCs w:val="22"/>
                <w:lang w:eastAsia="en-US"/>
              </w:rPr>
              <w:t xml:space="preserve"> </w:t>
            </w:r>
            <w:hyperlink r:id="rId9" w:history="1">
              <w:r w:rsidRPr="005762DA">
                <w:rPr>
                  <w:rStyle w:val="Hyperlink"/>
                  <w:rFonts w:ascii="Arial" w:hAnsi="Arial" w:cs="Arial"/>
                  <w:sz w:val="22"/>
                  <w:szCs w:val="22"/>
                  <w:lang w:eastAsia="en-US"/>
                </w:rPr>
                <w:t>smithsharon66@outlook.com</w:t>
              </w:r>
            </w:hyperlink>
          </w:p>
          <w:p w14:paraId="4C32363D" w14:textId="77777777" w:rsidR="009F0EED" w:rsidRPr="009F0EED" w:rsidRDefault="009F0EED" w:rsidP="0019428B">
            <w:pPr>
              <w:pStyle w:val="NormalWeb"/>
              <w:spacing w:before="0" w:after="0"/>
              <w:rPr>
                <w:rFonts w:ascii="Arial" w:hAnsi="Arial" w:cs="Arial"/>
                <w:sz w:val="22"/>
                <w:szCs w:val="22"/>
                <w:lang w:eastAsia="en-US"/>
              </w:rPr>
            </w:pPr>
          </w:p>
          <w:p w14:paraId="30C66902" w14:textId="77777777" w:rsidR="00834C06" w:rsidRDefault="009F0EED" w:rsidP="009F0EED">
            <w:pPr>
              <w:pStyle w:val="NormalWeb"/>
              <w:spacing w:before="0" w:after="0"/>
              <w:rPr>
                <w:rFonts w:ascii="Arial" w:hAnsi="Arial" w:cs="Arial"/>
                <w:b/>
                <w:sz w:val="22"/>
                <w:szCs w:val="22"/>
                <w:lang w:eastAsia="en-US"/>
              </w:rPr>
            </w:pPr>
            <w:r>
              <w:rPr>
                <w:rFonts w:ascii="Arial" w:hAnsi="Arial" w:cs="Arial"/>
                <w:b/>
                <w:sz w:val="22"/>
                <w:szCs w:val="22"/>
                <w:lang w:eastAsia="en-US"/>
              </w:rPr>
              <w:t>Greener St. Ann’s</w:t>
            </w:r>
          </w:p>
          <w:p w14:paraId="74680976" w14:textId="5F224876" w:rsidR="00552060" w:rsidRDefault="009F0EED" w:rsidP="009F0EED">
            <w:pPr>
              <w:rPr>
                <w:rFonts w:ascii="Arial" w:hAnsi="Arial" w:cs="Arial"/>
                <w:sz w:val="22"/>
                <w:szCs w:val="22"/>
              </w:rPr>
            </w:pPr>
            <w:r>
              <w:rPr>
                <w:rFonts w:ascii="Arial" w:hAnsi="Arial" w:cs="Arial"/>
                <w:sz w:val="22"/>
                <w:szCs w:val="22"/>
              </w:rPr>
              <w:t>A new initiative for a “greener” St Ann’s has formed. The group meets monthly and ha</w:t>
            </w:r>
            <w:r w:rsidR="00552060">
              <w:rPr>
                <w:rFonts w:ascii="Arial" w:hAnsi="Arial" w:cs="Arial"/>
                <w:sz w:val="22"/>
                <w:szCs w:val="22"/>
              </w:rPr>
              <w:t>s</w:t>
            </w:r>
            <w:r>
              <w:rPr>
                <w:rFonts w:ascii="Arial" w:hAnsi="Arial" w:cs="Arial"/>
                <w:sz w:val="22"/>
                <w:szCs w:val="22"/>
              </w:rPr>
              <w:t xml:space="preserve"> already had </w:t>
            </w:r>
            <w:r w:rsidR="00552060">
              <w:rPr>
                <w:rFonts w:ascii="Arial" w:hAnsi="Arial" w:cs="Arial"/>
                <w:sz w:val="22"/>
                <w:szCs w:val="22"/>
              </w:rPr>
              <w:t xml:space="preserve">a </w:t>
            </w:r>
            <w:r>
              <w:rPr>
                <w:rFonts w:ascii="Arial" w:hAnsi="Arial" w:cs="Arial"/>
                <w:sz w:val="22"/>
                <w:szCs w:val="22"/>
              </w:rPr>
              <w:t xml:space="preserve">walking tours of the grounds and the significance of </w:t>
            </w:r>
            <w:r w:rsidR="0052496E">
              <w:rPr>
                <w:rFonts w:ascii="Arial" w:hAnsi="Arial" w:cs="Arial"/>
                <w:sz w:val="22"/>
                <w:szCs w:val="22"/>
              </w:rPr>
              <w:t>its</w:t>
            </w:r>
            <w:r>
              <w:rPr>
                <w:rFonts w:ascii="Arial" w:hAnsi="Arial" w:cs="Arial"/>
                <w:sz w:val="22"/>
                <w:szCs w:val="22"/>
              </w:rPr>
              <w:t xml:space="preserve"> trees and nature explained. The group’s next meeting will be in January 2021. If you are interested or would like more information please email C.C. at</w:t>
            </w:r>
            <w:r w:rsidR="00552060">
              <w:rPr>
                <w:rFonts w:ascii="Arial" w:hAnsi="Arial" w:cs="Arial"/>
                <w:sz w:val="22"/>
                <w:szCs w:val="22"/>
              </w:rPr>
              <w:t xml:space="preserve">: </w:t>
            </w:r>
            <w:hyperlink r:id="rId10" w:history="1">
              <w:r w:rsidR="00552060" w:rsidRPr="00A64932">
                <w:rPr>
                  <w:rStyle w:val="Hyperlink"/>
                  <w:rFonts w:ascii="Arial" w:hAnsi="Arial" w:cs="Arial"/>
                  <w:sz w:val="22"/>
                  <w:szCs w:val="22"/>
                </w:rPr>
                <w:t>Camilla.cox@nhs.net</w:t>
              </w:r>
            </w:hyperlink>
            <w:r w:rsidR="00552060">
              <w:rPr>
                <w:rFonts w:ascii="Arial" w:hAnsi="Arial" w:cs="Arial"/>
                <w:sz w:val="22"/>
                <w:szCs w:val="22"/>
              </w:rPr>
              <w:t>.</w:t>
            </w:r>
          </w:p>
          <w:p w14:paraId="066F265F" w14:textId="77777777" w:rsidR="009F0EED" w:rsidRDefault="009F0EED" w:rsidP="009F0EED">
            <w:pPr>
              <w:pStyle w:val="NormalWeb"/>
              <w:spacing w:before="0" w:after="0"/>
              <w:rPr>
                <w:rFonts w:ascii="Arial" w:hAnsi="Arial" w:cs="Arial"/>
                <w:sz w:val="22"/>
                <w:szCs w:val="22"/>
                <w:lang w:eastAsia="en-US"/>
              </w:rPr>
            </w:pPr>
          </w:p>
          <w:p w14:paraId="711FAD93" w14:textId="6D436ADA" w:rsidR="009F0EED" w:rsidRPr="009F0EED" w:rsidRDefault="009F0EED" w:rsidP="009F0EED">
            <w:pPr>
              <w:pStyle w:val="NormalWeb"/>
              <w:spacing w:before="0" w:after="0"/>
              <w:rPr>
                <w:rFonts w:ascii="Arial" w:hAnsi="Arial" w:cs="Arial"/>
                <w:b/>
                <w:sz w:val="22"/>
                <w:szCs w:val="22"/>
                <w:lang w:eastAsia="en-US"/>
              </w:rPr>
            </w:pPr>
            <w:r w:rsidRPr="009F0EED">
              <w:rPr>
                <w:rFonts w:ascii="Arial" w:hAnsi="Arial" w:cs="Arial"/>
                <w:b/>
                <w:sz w:val="22"/>
                <w:szCs w:val="22"/>
                <w:lang w:eastAsia="en-US"/>
              </w:rPr>
              <w:t>Free Frozen Christmas Meals</w:t>
            </w:r>
          </w:p>
          <w:p w14:paraId="4E672FCB" w14:textId="77777777" w:rsidR="009F0EED" w:rsidRDefault="009F0EED" w:rsidP="009F0EED">
            <w:pPr>
              <w:pStyle w:val="NormalWeb"/>
              <w:spacing w:before="0" w:after="0"/>
              <w:rPr>
                <w:rFonts w:ascii="Arial" w:hAnsi="Arial" w:cs="Arial"/>
                <w:sz w:val="22"/>
                <w:szCs w:val="22"/>
                <w:lang w:eastAsia="en-US"/>
              </w:rPr>
            </w:pPr>
            <w:r>
              <w:rPr>
                <w:rFonts w:ascii="Arial" w:hAnsi="Arial" w:cs="Arial"/>
                <w:sz w:val="22"/>
                <w:szCs w:val="22"/>
                <w:lang w:eastAsia="en-US"/>
              </w:rPr>
              <w:t>The Clarendon Recovery College is offering free Christmas meals to Haringey residents. These can be picked up on; Wednesday 16/12/2020, Thursday 17/12/2020 and Friday 18/12/2020 between 11:00am-14:00pm.</w:t>
            </w:r>
          </w:p>
          <w:p w14:paraId="67A16FA9" w14:textId="77777777" w:rsidR="009F0EED" w:rsidRDefault="009F0EED" w:rsidP="009F0EED">
            <w:pPr>
              <w:pStyle w:val="NormalWeb"/>
              <w:spacing w:before="0" w:after="0"/>
              <w:rPr>
                <w:rFonts w:ascii="Arial" w:hAnsi="Arial" w:cs="Arial"/>
                <w:sz w:val="22"/>
                <w:szCs w:val="22"/>
                <w:lang w:eastAsia="en-US"/>
              </w:rPr>
            </w:pPr>
          </w:p>
          <w:p w14:paraId="32A531EB" w14:textId="77777777" w:rsidR="009F0EED" w:rsidRPr="00151C0F" w:rsidRDefault="009F0EED" w:rsidP="009F0EED">
            <w:pPr>
              <w:pStyle w:val="NormalWeb"/>
              <w:spacing w:before="0" w:after="0"/>
              <w:rPr>
                <w:rFonts w:ascii="Arial" w:hAnsi="Arial" w:cs="Arial"/>
                <w:b/>
                <w:sz w:val="22"/>
                <w:szCs w:val="22"/>
                <w:lang w:eastAsia="en-US"/>
              </w:rPr>
            </w:pPr>
            <w:r w:rsidRPr="00151C0F">
              <w:rPr>
                <w:rFonts w:ascii="Arial" w:hAnsi="Arial" w:cs="Arial"/>
                <w:b/>
                <w:sz w:val="22"/>
                <w:szCs w:val="22"/>
                <w:lang w:eastAsia="en-US"/>
              </w:rPr>
              <w:t>Community Transformation Programme</w:t>
            </w:r>
          </w:p>
          <w:p w14:paraId="665C7203" w14:textId="5D732CD3" w:rsidR="009F0EED" w:rsidRPr="009F0EED" w:rsidRDefault="004E0DD2" w:rsidP="009F0EED">
            <w:pPr>
              <w:pStyle w:val="NormalWeb"/>
              <w:spacing w:before="0" w:after="0"/>
              <w:rPr>
                <w:rFonts w:ascii="Arial" w:hAnsi="Arial" w:cs="Arial"/>
                <w:sz w:val="22"/>
                <w:szCs w:val="22"/>
                <w:lang w:eastAsia="en-US"/>
              </w:rPr>
            </w:pPr>
            <w:r w:rsidRPr="00151C0F">
              <w:rPr>
                <w:rFonts w:ascii="Arial" w:hAnsi="Arial" w:cs="Arial"/>
                <w:sz w:val="22"/>
                <w:szCs w:val="22"/>
                <w:lang w:eastAsia="en-US"/>
              </w:rPr>
              <w:t>Jill Harve</w:t>
            </w:r>
            <w:r w:rsidR="00151C0F">
              <w:rPr>
                <w:rFonts w:ascii="Arial" w:hAnsi="Arial" w:cs="Arial"/>
                <w:sz w:val="22"/>
                <w:szCs w:val="22"/>
                <w:lang w:eastAsia="en-US"/>
              </w:rPr>
              <w:t xml:space="preserve">y, Community Transformation Programme Manager, </w:t>
            </w:r>
            <w:r w:rsidR="00151C0F" w:rsidRPr="00151C0F">
              <w:rPr>
                <w:rFonts w:ascii="Arial" w:hAnsi="Arial" w:cs="Arial"/>
                <w:sz w:val="22"/>
                <w:szCs w:val="22"/>
                <w:lang w:eastAsia="en-US"/>
              </w:rPr>
              <w:t xml:space="preserve">reported that work is ongoing with the community transformation programme. The Trust is working to develop partnerships with other agencies, including those from the voluntary and community sector, </w:t>
            </w:r>
            <w:r w:rsidR="00686FFA" w:rsidRPr="00151C0F">
              <w:rPr>
                <w:rFonts w:ascii="Arial" w:hAnsi="Arial" w:cs="Arial"/>
                <w:sz w:val="22"/>
                <w:szCs w:val="22"/>
                <w:lang w:eastAsia="en-US"/>
              </w:rPr>
              <w:t xml:space="preserve">with the aim of improving </w:t>
            </w:r>
            <w:r w:rsidR="00151C0F" w:rsidRPr="00151C0F">
              <w:rPr>
                <w:rFonts w:ascii="Arial" w:hAnsi="Arial" w:cs="Arial"/>
                <w:sz w:val="22"/>
                <w:szCs w:val="22"/>
                <w:lang w:eastAsia="en-US"/>
              </w:rPr>
              <w:t xml:space="preserve">services in line with the proposals in the </w:t>
            </w:r>
            <w:r w:rsidR="00151C0F">
              <w:rPr>
                <w:rFonts w:ascii="Arial" w:hAnsi="Arial" w:cs="Arial"/>
                <w:sz w:val="22"/>
                <w:szCs w:val="22"/>
                <w:lang w:eastAsia="en-US"/>
              </w:rPr>
              <w:t xml:space="preserve">Long </w:t>
            </w:r>
            <w:r w:rsidR="00151C0F" w:rsidRPr="00151C0F">
              <w:rPr>
                <w:rFonts w:ascii="Arial" w:hAnsi="Arial" w:cs="Arial"/>
                <w:sz w:val="22"/>
                <w:szCs w:val="22"/>
                <w:lang w:eastAsia="en-US"/>
              </w:rPr>
              <w:t>T</w:t>
            </w:r>
            <w:bookmarkStart w:id="0" w:name="_GoBack"/>
            <w:bookmarkEnd w:id="0"/>
            <w:r w:rsidR="00151C0F" w:rsidRPr="00151C0F">
              <w:rPr>
                <w:rFonts w:ascii="Arial" w:hAnsi="Arial" w:cs="Arial"/>
                <w:sz w:val="22"/>
                <w:szCs w:val="22"/>
                <w:lang w:eastAsia="en-US"/>
              </w:rPr>
              <w:t>erm Plan.</w:t>
            </w:r>
            <w:r w:rsidR="00151C0F">
              <w:rPr>
                <w:rFonts w:ascii="Arial" w:hAnsi="Arial" w:cs="Arial"/>
                <w:sz w:val="22"/>
                <w:szCs w:val="22"/>
                <w:lang w:eastAsia="en-US"/>
              </w:rPr>
              <w:t xml:space="preserve"> </w:t>
            </w:r>
          </w:p>
        </w:tc>
        <w:tc>
          <w:tcPr>
            <w:tcW w:w="1629" w:type="dxa"/>
            <w:shd w:val="clear" w:color="auto" w:fill="auto"/>
          </w:tcPr>
          <w:p w14:paraId="085A71B4" w14:textId="3FD03229" w:rsidR="00B424D6" w:rsidRDefault="00B424D6" w:rsidP="00AD034F">
            <w:pPr>
              <w:pStyle w:val="Footer"/>
              <w:tabs>
                <w:tab w:val="clear" w:pos="4153"/>
                <w:tab w:val="clear" w:pos="8306"/>
              </w:tabs>
              <w:jc w:val="both"/>
              <w:rPr>
                <w:rFonts w:ascii="Arial" w:hAnsi="Arial" w:cs="Arial"/>
                <w:b/>
                <w:sz w:val="22"/>
                <w:szCs w:val="22"/>
              </w:rPr>
            </w:pPr>
          </w:p>
          <w:p w14:paraId="5DFD660A" w14:textId="77777777" w:rsidR="00B424D6" w:rsidRDefault="00B424D6" w:rsidP="00AD034F">
            <w:pPr>
              <w:pStyle w:val="Footer"/>
              <w:tabs>
                <w:tab w:val="clear" w:pos="4153"/>
                <w:tab w:val="clear" w:pos="8306"/>
              </w:tabs>
              <w:jc w:val="both"/>
              <w:rPr>
                <w:rFonts w:ascii="Arial" w:hAnsi="Arial" w:cs="Arial"/>
                <w:b/>
                <w:sz w:val="22"/>
                <w:szCs w:val="22"/>
              </w:rPr>
            </w:pPr>
          </w:p>
          <w:p w14:paraId="5D406CB7" w14:textId="77777777" w:rsidR="002921B3" w:rsidRDefault="002921B3" w:rsidP="00AD034F">
            <w:pPr>
              <w:pStyle w:val="Footer"/>
              <w:tabs>
                <w:tab w:val="clear" w:pos="4153"/>
                <w:tab w:val="clear" w:pos="8306"/>
              </w:tabs>
              <w:jc w:val="both"/>
              <w:rPr>
                <w:rFonts w:ascii="Arial" w:hAnsi="Arial" w:cs="Arial"/>
                <w:b/>
                <w:sz w:val="22"/>
                <w:szCs w:val="22"/>
              </w:rPr>
            </w:pPr>
          </w:p>
          <w:p w14:paraId="0B979594" w14:textId="77777777" w:rsidR="002921B3" w:rsidRDefault="002921B3" w:rsidP="00AD034F">
            <w:pPr>
              <w:pStyle w:val="Footer"/>
              <w:tabs>
                <w:tab w:val="clear" w:pos="4153"/>
                <w:tab w:val="clear" w:pos="8306"/>
              </w:tabs>
              <w:jc w:val="both"/>
              <w:rPr>
                <w:rFonts w:ascii="Arial" w:hAnsi="Arial" w:cs="Arial"/>
                <w:b/>
                <w:sz w:val="22"/>
                <w:szCs w:val="22"/>
              </w:rPr>
            </w:pPr>
          </w:p>
          <w:p w14:paraId="51521439" w14:textId="77777777" w:rsidR="002921B3" w:rsidRDefault="002921B3" w:rsidP="00AD034F">
            <w:pPr>
              <w:pStyle w:val="Footer"/>
              <w:tabs>
                <w:tab w:val="clear" w:pos="4153"/>
                <w:tab w:val="clear" w:pos="8306"/>
              </w:tabs>
              <w:jc w:val="both"/>
              <w:rPr>
                <w:rFonts w:ascii="Arial" w:hAnsi="Arial" w:cs="Arial"/>
                <w:b/>
                <w:sz w:val="22"/>
                <w:szCs w:val="22"/>
              </w:rPr>
            </w:pPr>
          </w:p>
          <w:p w14:paraId="54DEB728" w14:textId="77777777" w:rsidR="002921B3" w:rsidRDefault="002921B3" w:rsidP="00AD034F">
            <w:pPr>
              <w:pStyle w:val="Footer"/>
              <w:tabs>
                <w:tab w:val="clear" w:pos="4153"/>
                <w:tab w:val="clear" w:pos="8306"/>
              </w:tabs>
              <w:jc w:val="both"/>
              <w:rPr>
                <w:rFonts w:ascii="Arial" w:hAnsi="Arial" w:cs="Arial"/>
                <w:b/>
                <w:sz w:val="22"/>
                <w:szCs w:val="22"/>
              </w:rPr>
            </w:pPr>
          </w:p>
          <w:p w14:paraId="7F255B4F" w14:textId="77777777" w:rsidR="002921B3" w:rsidRDefault="002921B3" w:rsidP="00AD034F">
            <w:pPr>
              <w:pStyle w:val="Footer"/>
              <w:tabs>
                <w:tab w:val="clear" w:pos="4153"/>
                <w:tab w:val="clear" w:pos="8306"/>
              </w:tabs>
              <w:jc w:val="both"/>
              <w:rPr>
                <w:rFonts w:ascii="Arial" w:hAnsi="Arial" w:cs="Arial"/>
                <w:b/>
                <w:sz w:val="22"/>
                <w:szCs w:val="22"/>
              </w:rPr>
            </w:pPr>
          </w:p>
          <w:p w14:paraId="572CE779" w14:textId="77777777" w:rsidR="002921B3" w:rsidRDefault="002921B3" w:rsidP="00AD034F">
            <w:pPr>
              <w:pStyle w:val="Footer"/>
              <w:tabs>
                <w:tab w:val="clear" w:pos="4153"/>
                <w:tab w:val="clear" w:pos="8306"/>
              </w:tabs>
              <w:jc w:val="both"/>
              <w:rPr>
                <w:rFonts w:ascii="Arial" w:hAnsi="Arial" w:cs="Arial"/>
                <w:b/>
                <w:sz w:val="22"/>
                <w:szCs w:val="22"/>
              </w:rPr>
            </w:pPr>
          </w:p>
          <w:p w14:paraId="70B8FDDF" w14:textId="77777777" w:rsidR="002921B3" w:rsidRDefault="002921B3" w:rsidP="00AD034F">
            <w:pPr>
              <w:pStyle w:val="Footer"/>
              <w:tabs>
                <w:tab w:val="clear" w:pos="4153"/>
                <w:tab w:val="clear" w:pos="8306"/>
              </w:tabs>
              <w:jc w:val="both"/>
              <w:rPr>
                <w:rFonts w:ascii="Arial" w:hAnsi="Arial" w:cs="Arial"/>
                <w:b/>
                <w:sz w:val="22"/>
                <w:szCs w:val="22"/>
              </w:rPr>
            </w:pPr>
          </w:p>
          <w:p w14:paraId="03F049F4" w14:textId="77777777" w:rsidR="002921B3" w:rsidRDefault="002921B3" w:rsidP="00AD034F">
            <w:pPr>
              <w:pStyle w:val="Footer"/>
              <w:tabs>
                <w:tab w:val="clear" w:pos="4153"/>
                <w:tab w:val="clear" w:pos="8306"/>
              </w:tabs>
              <w:jc w:val="both"/>
              <w:rPr>
                <w:rFonts w:ascii="Arial" w:hAnsi="Arial" w:cs="Arial"/>
                <w:b/>
                <w:sz w:val="22"/>
                <w:szCs w:val="22"/>
              </w:rPr>
            </w:pPr>
          </w:p>
          <w:p w14:paraId="3451C55F" w14:textId="77777777" w:rsidR="002921B3" w:rsidRDefault="002921B3" w:rsidP="00AD034F">
            <w:pPr>
              <w:pStyle w:val="Footer"/>
              <w:tabs>
                <w:tab w:val="clear" w:pos="4153"/>
                <w:tab w:val="clear" w:pos="8306"/>
              </w:tabs>
              <w:jc w:val="both"/>
              <w:rPr>
                <w:rFonts w:ascii="Arial" w:hAnsi="Arial" w:cs="Arial"/>
                <w:b/>
                <w:sz w:val="22"/>
                <w:szCs w:val="22"/>
              </w:rPr>
            </w:pPr>
          </w:p>
          <w:p w14:paraId="400D9C09" w14:textId="77777777" w:rsidR="002921B3" w:rsidRDefault="002921B3" w:rsidP="00AD034F">
            <w:pPr>
              <w:pStyle w:val="Footer"/>
              <w:tabs>
                <w:tab w:val="clear" w:pos="4153"/>
                <w:tab w:val="clear" w:pos="8306"/>
              </w:tabs>
              <w:jc w:val="both"/>
              <w:rPr>
                <w:rFonts w:ascii="Arial" w:hAnsi="Arial" w:cs="Arial"/>
                <w:b/>
                <w:sz w:val="22"/>
                <w:szCs w:val="22"/>
              </w:rPr>
            </w:pPr>
          </w:p>
          <w:p w14:paraId="0E794036" w14:textId="49D855B1" w:rsidR="006E34FF" w:rsidRPr="002921B3" w:rsidRDefault="006E34FF" w:rsidP="002921B3">
            <w:pPr>
              <w:pStyle w:val="Footer"/>
              <w:tabs>
                <w:tab w:val="clear" w:pos="4153"/>
                <w:tab w:val="clear" w:pos="8306"/>
              </w:tabs>
              <w:rPr>
                <w:rFonts w:ascii="Arial" w:hAnsi="Arial" w:cs="Arial"/>
                <w:sz w:val="22"/>
                <w:szCs w:val="22"/>
              </w:rPr>
            </w:pPr>
          </w:p>
        </w:tc>
      </w:tr>
      <w:tr w:rsidR="00B424D6" w:rsidRPr="00020123" w14:paraId="639EE158" w14:textId="77777777" w:rsidTr="00F00F9E">
        <w:trPr>
          <w:trHeight w:val="145"/>
        </w:trPr>
        <w:tc>
          <w:tcPr>
            <w:tcW w:w="534" w:type="dxa"/>
            <w:shd w:val="clear" w:color="auto" w:fill="D9D9D9" w:themeFill="background1" w:themeFillShade="D9"/>
          </w:tcPr>
          <w:p w14:paraId="2F05E61A" w14:textId="563FEF7F" w:rsidR="00B424D6" w:rsidRPr="001F2841" w:rsidRDefault="00CF0C94" w:rsidP="00AD034F">
            <w:pPr>
              <w:pStyle w:val="Footer"/>
              <w:tabs>
                <w:tab w:val="clear" w:pos="4153"/>
                <w:tab w:val="clear" w:pos="8306"/>
              </w:tabs>
              <w:jc w:val="both"/>
              <w:rPr>
                <w:rFonts w:ascii="Arial" w:hAnsi="Arial" w:cs="Arial"/>
                <w:b/>
                <w:sz w:val="22"/>
                <w:szCs w:val="22"/>
              </w:rPr>
            </w:pPr>
            <w:r>
              <w:rPr>
                <w:rFonts w:ascii="Arial" w:hAnsi="Arial" w:cs="Arial"/>
                <w:b/>
                <w:sz w:val="22"/>
                <w:szCs w:val="22"/>
              </w:rPr>
              <w:t>4</w:t>
            </w:r>
          </w:p>
        </w:tc>
        <w:tc>
          <w:tcPr>
            <w:tcW w:w="8010" w:type="dxa"/>
            <w:shd w:val="clear" w:color="auto" w:fill="D9D9D9" w:themeFill="background1" w:themeFillShade="D9"/>
          </w:tcPr>
          <w:p w14:paraId="10594F3C" w14:textId="05484627" w:rsidR="00B424D6" w:rsidRPr="00F00F9E" w:rsidRDefault="00B424D6" w:rsidP="00AD034F">
            <w:pPr>
              <w:rPr>
                <w:rFonts w:ascii="Arial" w:hAnsi="Arial" w:cs="Arial"/>
                <w:b/>
                <w:sz w:val="22"/>
                <w:szCs w:val="22"/>
              </w:rPr>
            </w:pPr>
            <w:r w:rsidRPr="00F00F9E">
              <w:rPr>
                <w:rFonts w:ascii="Arial" w:hAnsi="Arial" w:cs="Arial"/>
                <w:b/>
                <w:sz w:val="22"/>
                <w:szCs w:val="22"/>
              </w:rPr>
              <w:t>Agenda Items</w:t>
            </w:r>
          </w:p>
        </w:tc>
        <w:tc>
          <w:tcPr>
            <w:tcW w:w="1629" w:type="dxa"/>
            <w:shd w:val="clear" w:color="auto" w:fill="D9D9D9" w:themeFill="background1" w:themeFillShade="D9"/>
          </w:tcPr>
          <w:p w14:paraId="4D4177D4"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4C189792" w14:textId="77777777" w:rsidTr="00AF5EDC">
        <w:trPr>
          <w:trHeight w:val="1296"/>
        </w:trPr>
        <w:tc>
          <w:tcPr>
            <w:tcW w:w="534" w:type="dxa"/>
            <w:shd w:val="clear" w:color="auto" w:fill="auto"/>
          </w:tcPr>
          <w:p w14:paraId="2255C01D" w14:textId="77777777" w:rsidR="00F3296B" w:rsidRDefault="00CF0C94" w:rsidP="002D100A">
            <w:pPr>
              <w:pStyle w:val="Footer"/>
              <w:tabs>
                <w:tab w:val="clear" w:pos="4153"/>
                <w:tab w:val="clear" w:pos="8306"/>
              </w:tabs>
              <w:jc w:val="both"/>
              <w:rPr>
                <w:rFonts w:ascii="Arial" w:hAnsi="Arial" w:cs="Arial"/>
                <w:sz w:val="22"/>
                <w:szCs w:val="22"/>
              </w:rPr>
            </w:pPr>
            <w:r>
              <w:rPr>
                <w:rFonts w:ascii="Arial" w:hAnsi="Arial" w:cs="Arial"/>
                <w:sz w:val="22"/>
                <w:szCs w:val="22"/>
              </w:rPr>
              <w:t>4.1</w:t>
            </w:r>
          </w:p>
          <w:p w14:paraId="4EB7E410" w14:textId="77777777" w:rsidR="006118A6" w:rsidRDefault="006118A6" w:rsidP="002D100A">
            <w:pPr>
              <w:pStyle w:val="Footer"/>
              <w:tabs>
                <w:tab w:val="clear" w:pos="4153"/>
                <w:tab w:val="clear" w:pos="8306"/>
              </w:tabs>
              <w:jc w:val="both"/>
              <w:rPr>
                <w:rFonts w:ascii="Arial" w:hAnsi="Arial" w:cs="Arial"/>
                <w:sz w:val="22"/>
                <w:szCs w:val="22"/>
              </w:rPr>
            </w:pPr>
          </w:p>
          <w:p w14:paraId="7FB5173F" w14:textId="77777777" w:rsidR="006118A6" w:rsidRDefault="006118A6" w:rsidP="002D100A">
            <w:pPr>
              <w:pStyle w:val="Footer"/>
              <w:tabs>
                <w:tab w:val="clear" w:pos="4153"/>
                <w:tab w:val="clear" w:pos="8306"/>
              </w:tabs>
              <w:jc w:val="both"/>
              <w:rPr>
                <w:rFonts w:ascii="Arial" w:hAnsi="Arial" w:cs="Arial"/>
                <w:sz w:val="22"/>
                <w:szCs w:val="22"/>
              </w:rPr>
            </w:pPr>
          </w:p>
          <w:p w14:paraId="6149B921" w14:textId="77777777" w:rsidR="006118A6" w:rsidRDefault="006118A6" w:rsidP="002D100A">
            <w:pPr>
              <w:pStyle w:val="Footer"/>
              <w:tabs>
                <w:tab w:val="clear" w:pos="4153"/>
                <w:tab w:val="clear" w:pos="8306"/>
              </w:tabs>
              <w:jc w:val="both"/>
              <w:rPr>
                <w:rFonts w:ascii="Arial" w:hAnsi="Arial" w:cs="Arial"/>
                <w:sz w:val="22"/>
                <w:szCs w:val="22"/>
              </w:rPr>
            </w:pPr>
          </w:p>
          <w:p w14:paraId="645020BF" w14:textId="77777777" w:rsidR="006118A6" w:rsidRDefault="006118A6" w:rsidP="002D100A">
            <w:pPr>
              <w:pStyle w:val="Footer"/>
              <w:tabs>
                <w:tab w:val="clear" w:pos="4153"/>
                <w:tab w:val="clear" w:pos="8306"/>
              </w:tabs>
              <w:jc w:val="both"/>
              <w:rPr>
                <w:rFonts w:ascii="Arial" w:hAnsi="Arial" w:cs="Arial"/>
                <w:sz w:val="22"/>
                <w:szCs w:val="22"/>
              </w:rPr>
            </w:pPr>
          </w:p>
          <w:p w14:paraId="71051F98" w14:textId="77777777" w:rsidR="006118A6" w:rsidRDefault="006118A6" w:rsidP="002D100A">
            <w:pPr>
              <w:pStyle w:val="Footer"/>
              <w:tabs>
                <w:tab w:val="clear" w:pos="4153"/>
                <w:tab w:val="clear" w:pos="8306"/>
              </w:tabs>
              <w:jc w:val="both"/>
              <w:rPr>
                <w:rFonts w:ascii="Arial" w:hAnsi="Arial" w:cs="Arial"/>
                <w:sz w:val="22"/>
                <w:szCs w:val="22"/>
              </w:rPr>
            </w:pPr>
          </w:p>
          <w:p w14:paraId="6C99ECBF" w14:textId="77777777" w:rsidR="006118A6" w:rsidRDefault="006118A6" w:rsidP="002D100A">
            <w:pPr>
              <w:pStyle w:val="Footer"/>
              <w:tabs>
                <w:tab w:val="clear" w:pos="4153"/>
                <w:tab w:val="clear" w:pos="8306"/>
              </w:tabs>
              <w:jc w:val="both"/>
              <w:rPr>
                <w:rFonts w:ascii="Arial" w:hAnsi="Arial" w:cs="Arial"/>
                <w:sz w:val="22"/>
                <w:szCs w:val="22"/>
              </w:rPr>
            </w:pPr>
          </w:p>
          <w:p w14:paraId="681C5631" w14:textId="77777777" w:rsidR="006118A6" w:rsidRDefault="006118A6" w:rsidP="002D100A">
            <w:pPr>
              <w:pStyle w:val="Footer"/>
              <w:tabs>
                <w:tab w:val="clear" w:pos="4153"/>
                <w:tab w:val="clear" w:pos="8306"/>
              </w:tabs>
              <w:jc w:val="both"/>
              <w:rPr>
                <w:rFonts w:ascii="Arial" w:hAnsi="Arial" w:cs="Arial"/>
                <w:sz w:val="22"/>
                <w:szCs w:val="22"/>
              </w:rPr>
            </w:pPr>
          </w:p>
          <w:p w14:paraId="45FA28D2" w14:textId="77777777" w:rsidR="00AC12DE" w:rsidRDefault="00AC12DE" w:rsidP="002D100A">
            <w:pPr>
              <w:pStyle w:val="Footer"/>
              <w:tabs>
                <w:tab w:val="clear" w:pos="4153"/>
                <w:tab w:val="clear" w:pos="8306"/>
              </w:tabs>
              <w:jc w:val="both"/>
              <w:rPr>
                <w:rFonts w:ascii="Arial" w:hAnsi="Arial" w:cs="Arial"/>
                <w:sz w:val="22"/>
                <w:szCs w:val="22"/>
              </w:rPr>
            </w:pPr>
          </w:p>
          <w:p w14:paraId="31E099B0" w14:textId="77777777" w:rsidR="00AB7366" w:rsidRDefault="00AB7366" w:rsidP="002D100A">
            <w:pPr>
              <w:pStyle w:val="Footer"/>
              <w:tabs>
                <w:tab w:val="clear" w:pos="4153"/>
                <w:tab w:val="clear" w:pos="8306"/>
              </w:tabs>
              <w:jc w:val="both"/>
              <w:rPr>
                <w:rFonts w:ascii="Arial" w:hAnsi="Arial" w:cs="Arial"/>
                <w:sz w:val="22"/>
                <w:szCs w:val="22"/>
              </w:rPr>
            </w:pPr>
          </w:p>
          <w:p w14:paraId="1074BC0C" w14:textId="77777777" w:rsidR="00AB7366" w:rsidRDefault="00AB7366" w:rsidP="002D100A">
            <w:pPr>
              <w:pStyle w:val="Footer"/>
              <w:tabs>
                <w:tab w:val="clear" w:pos="4153"/>
                <w:tab w:val="clear" w:pos="8306"/>
              </w:tabs>
              <w:jc w:val="both"/>
              <w:rPr>
                <w:rFonts w:ascii="Arial" w:hAnsi="Arial" w:cs="Arial"/>
                <w:sz w:val="22"/>
                <w:szCs w:val="22"/>
              </w:rPr>
            </w:pPr>
          </w:p>
          <w:p w14:paraId="695EDA4B" w14:textId="77777777" w:rsidR="00AB7366" w:rsidRDefault="00AB7366" w:rsidP="002D100A">
            <w:pPr>
              <w:pStyle w:val="Footer"/>
              <w:tabs>
                <w:tab w:val="clear" w:pos="4153"/>
                <w:tab w:val="clear" w:pos="8306"/>
              </w:tabs>
              <w:jc w:val="both"/>
              <w:rPr>
                <w:rFonts w:ascii="Arial" w:hAnsi="Arial" w:cs="Arial"/>
                <w:sz w:val="22"/>
                <w:szCs w:val="22"/>
              </w:rPr>
            </w:pPr>
          </w:p>
          <w:p w14:paraId="76E96973" w14:textId="77777777" w:rsidR="00AB7366" w:rsidRDefault="00AB7366" w:rsidP="002D100A">
            <w:pPr>
              <w:pStyle w:val="Footer"/>
              <w:tabs>
                <w:tab w:val="clear" w:pos="4153"/>
                <w:tab w:val="clear" w:pos="8306"/>
              </w:tabs>
              <w:jc w:val="both"/>
              <w:rPr>
                <w:rFonts w:ascii="Arial" w:hAnsi="Arial" w:cs="Arial"/>
                <w:sz w:val="22"/>
                <w:szCs w:val="22"/>
              </w:rPr>
            </w:pPr>
          </w:p>
          <w:p w14:paraId="737F6ACB" w14:textId="77777777" w:rsidR="00AB7366" w:rsidRDefault="00AB7366" w:rsidP="002D100A">
            <w:pPr>
              <w:pStyle w:val="Footer"/>
              <w:tabs>
                <w:tab w:val="clear" w:pos="4153"/>
                <w:tab w:val="clear" w:pos="8306"/>
              </w:tabs>
              <w:jc w:val="both"/>
              <w:rPr>
                <w:rFonts w:ascii="Arial" w:hAnsi="Arial" w:cs="Arial"/>
                <w:sz w:val="22"/>
                <w:szCs w:val="22"/>
              </w:rPr>
            </w:pPr>
          </w:p>
          <w:p w14:paraId="7A30DDE9" w14:textId="77777777" w:rsidR="00AB7366" w:rsidRDefault="00AB7366" w:rsidP="002D100A">
            <w:pPr>
              <w:pStyle w:val="Footer"/>
              <w:tabs>
                <w:tab w:val="clear" w:pos="4153"/>
                <w:tab w:val="clear" w:pos="8306"/>
              </w:tabs>
              <w:jc w:val="both"/>
              <w:rPr>
                <w:rFonts w:ascii="Arial" w:hAnsi="Arial" w:cs="Arial"/>
                <w:sz w:val="22"/>
                <w:szCs w:val="22"/>
              </w:rPr>
            </w:pPr>
          </w:p>
          <w:p w14:paraId="3FBE30B3" w14:textId="77777777" w:rsidR="00AB7366" w:rsidRDefault="00AB7366" w:rsidP="002D100A">
            <w:pPr>
              <w:pStyle w:val="Footer"/>
              <w:tabs>
                <w:tab w:val="clear" w:pos="4153"/>
                <w:tab w:val="clear" w:pos="8306"/>
              </w:tabs>
              <w:jc w:val="both"/>
              <w:rPr>
                <w:rFonts w:ascii="Arial" w:hAnsi="Arial" w:cs="Arial"/>
                <w:sz w:val="22"/>
                <w:szCs w:val="22"/>
              </w:rPr>
            </w:pPr>
          </w:p>
          <w:p w14:paraId="7E5F2302" w14:textId="77777777" w:rsidR="00AB7366" w:rsidRDefault="00AB7366" w:rsidP="002D100A">
            <w:pPr>
              <w:pStyle w:val="Footer"/>
              <w:tabs>
                <w:tab w:val="clear" w:pos="4153"/>
                <w:tab w:val="clear" w:pos="8306"/>
              </w:tabs>
              <w:jc w:val="both"/>
              <w:rPr>
                <w:rFonts w:ascii="Arial" w:hAnsi="Arial" w:cs="Arial"/>
                <w:sz w:val="22"/>
                <w:szCs w:val="22"/>
              </w:rPr>
            </w:pPr>
          </w:p>
          <w:p w14:paraId="22CEF7B8" w14:textId="77777777" w:rsidR="00AB7366" w:rsidRDefault="00AB7366" w:rsidP="002D100A">
            <w:pPr>
              <w:pStyle w:val="Footer"/>
              <w:tabs>
                <w:tab w:val="clear" w:pos="4153"/>
                <w:tab w:val="clear" w:pos="8306"/>
              </w:tabs>
              <w:jc w:val="both"/>
              <w:rPr>
                <w:rFonts w:ascii="Arial" w:hAnsi="Arial" w:cs="Arial"/>
                <w:sz w:val="22"/>
                <w:szCs w:val="22"/>
              </w:rPr>
            </w:pPr>
          </w:p>
          <w:p w14:paraId="6764BB2F" w14:textId="77777777" w:rsidR="00035B51" w:rsidRDefault="00035B51" w:rsidP="002D100A">
            <w:pPr>
              <w:pStyle w:val="Footer"/>
              <w:tabs>
                <w:tab w:val="clear" w:pos="4153"/>
                <w:tab w:val="clear" w:pos="8306"/>
              </w:tabs>
              <w:jc w:val="both"/>
              <w:rPr>
                <w:rFonts w:ascii="Arial" w:hAnsi="Arial" w:cs="Arial"/>
                <w:sz w:val="22"/>
                <w:szCs w:val="22"/>
              </w:rPr>
            </w:pPr>
          </w:p>
          <w:p w14:paraId="1E6DEAEB" w14:textId="77777777" w:rsidR="00035B51" w:rsidRDefault="00035B51" w:rsidP="002D100A">
            <w:pPr>
              <w:pStyle w:val="Footer"/>
              <w:tabs>
                <w:tab w:val="clear" w:pos="4153"/>
                <w:tab w:val="clear" w:pos="8306"/>
              </w:tabs>
              <w:jc w:val="both"/>
              <w:rPr>
                <w:rFonts w:ascii="Arial" w:hAnsi="Arial" w:cs="Arial"/>
                <w:sz w:val="22"/>
                <w:szCs w:val="22"/>
              </w:rPr>
            </w:pPr>
          </w:p>
          <w:p w14:paraId="7EBB23FA" w14:textId="22238AEA" w:rsidR="006118A6" w:rsidRPr="002D100A" w:rsidRDefault="006118A6" w:rsidP="002D100A">
            <w:pPr>
              <w:pStyle w:val="Footer"/>
              <w:tabs>
                <w:tab w:val="clear" w:pos="4153"/>
                <w:tab w:val="clear" w:pos="8306"/>
              </w:tabs>
              <w:jc w:val="both"/>
              <w:rPr>
                <w:rFonts w:ascii="Arial" w:hAnsi="Arial" w:cs="Arial"/>
                <w:sz w:val="22"/>
                <w:szCs w:val="22"/>
              </w:rPr>
            </w:pPr>
            <w:r>
              <w:rPr>
                <w:rFonts w:ascii="Arial" w:hAnsi="Arial" w:cs="Arial"/>
                <w:sz w:val="22"/>
                <w:szCs w:val="22"/>
              </w:rPr>
              <w:t>4.2</w:t>
            </w:r>
          </w:p>
        </w:tc>
        <w:tc>
          <w:tcPr>
            <w:tcW w:w="8010" w:type="dxa"/>
            <w:shd w:val="clear" w:color="auto" w:fill="auto"/>
          </w:tcPr>
          <w:p w14:paraId="7F3E6A99" w14:textId="3A7D448E" w:rsidR="003A0317" w:rsidRPr="00686FFA" w:rsidRDefault="00686FFA" w:rsidP="003A0317">
            <w:pPr>
              <w:pStyle w:val="NormalWeb"/>
              <w:spacing w:before="0" w:after="0"/>
              <w:rPr>
                <w:rFonts w:ascii="Arial" w:hAnsi="Arial" w:cs="Arial"/>
                <w:b/>
                <w:sz w:val="22"/>
                <w:szCs w:val="22"/>
              </w:rPr>
            </w:pPr>
            <w:r w:rsidRPr="00686FFA">
              <w:rPr>
                <w:rFonts w:ascii="Arial" w:hAnsi="Arial" w:cs="Arial"/>
                <w:b/>
                <w:sz w:val="22"/>
                <w:szCs w:val="22"/>
              </w:rPr>
              <w:lastRenderedPageBreak/>
              <w:t>Conversation with Haringey’s MP</w:t>
            </w:r>
            <w:r w:rsidR="00552060">
              <w:rPr>
                <w:rFonts w:ascii="Arial" w:hAnsi="Arial" w:cs="Arial"/>
                <w:b/>
                <w:sz w:val="22"/>
                <w:szCs w:val="22"/>
              </w:rPr>
              <w:t xml:space="preserve"> – Catherine West</w:t>
            </w:r>
          </w:p>
          <w:p w14:paraId="6D2A950D" w14:textId="28232590" w:rsidR="00686FFA" w:rsidRDefault="00AB7366" w:rsidP="003A0317">
            <w:pPr>
              <w:pStyle w:val="NormalWeb"/>
              <w:spacing w:before="0" w:after="0"/>
              <w:rPr>
                <w:rFonts w:ascii="Arial" w:hAnsi="Arial" w:cs="Arial"/>
                <w:sz w:val="22"/>
                <w:szCs w:val="22"/>
              </w:rPr>
            </w:pPr>
            <w:r>
              <w:rPr>
                <w:rFonts w:ascii="Arial" w:hAnsi="Arial" w:cs="Arial"/>
                <w:sz w:val="22"/>
                <w:szCs w:val="22"/>
              </w:rPr>
              <w:t>C</w:t>
            </w:r>
            <w:r w:rsidR="00035B51">
              <w:rPr>
                <w:rFonts w:ascii="Arial" w:hAnsi="Arial" w:cs="Arial"/>
                <w:sz w:val="22"/>
                <w:szCs w:val="22"/>
              </w:rPr>
              <w:t>atherine</w:t>
            </w:r>
            <w:r>
              <w:rPr>
                <w:rFonts w:ascii="Arial" w:hAnsi="Arial" w:cs="Arial"/>
                <w:sz w:val="22"/>
                <w:szCs w:val="22"/>
              </w:rPr>
              <w:t xml:space="preserve"> stated</w:t>
            </w:r>
            <w:r w:rsidR="00035B51">
              <w:rPr>
                <w:rFonts w:ascii="Arial" w:hAnsi="Arial" w:cs="Arial"/>
                <w:sz w:val="22"/>
                <w:szCs w:val="22"/>
              </w:rPr>
              <w:t xml:space="preserve"> that</w:t>
            </w:r>
            <w:r>
              <w:rPr>
                <w:rFonts w:ascii="Arial" w:hAnsi="Arial" w:cs="Arial"/>
                <w:sz w:val="22"/>
                <w:szCs w:val="22"/>
              </w:rPr>
              <w:t xml:space="preserve"> she would like to support mental health services and service users within Haringey and create better conditions for service users and staff as well as better support for carers. If there is anything anyone would like</w:t>
            </w:r>
            <w:r w:rsidR="00C935BA">
              <w:rPr>
                <w:rFonts w:ascii="Arial" w:hAnsi="Arial" w:cs="Arial"/>
                <w:sz w:val="22"/>
                <w:szCs w:val="22"/>
              </w:rPr>
              <w:t xml:space="preserve"> her</w:t>
            </w:r>
            <w:r>
              <w:rPr>
                <w:rFonts w:ascii="Arial" w:hAnsi="Arial" w:cs="Arial"/>
                <w:sz w:val="22"/>
                <w:szCs w:val="22"/>
              </w:rPr>
              <w:t xml:space="preserve"> to pass on</w:t>
            </w:r>
            <w:r w:rsidR="00552060">
              <w:rPr>
                <w:rFonts w:ascii="Arial" w:hAnsi="Arial" w:cs="Arial"/>
                <w:sz w:val="22"/>
                <w:szCs w:val="22"/>
              </w:rPr>
              <w:t xml:space="preserve"> </w:t>
            </w:r>
            <w:r w:rsidR="00C935BA">
              <w:rPr>
                <w:rFonts w:ascii="Arial" w:hAnsi="Arial" w:cs="Arial"/>
                <w:sz w:val="22"/>
                <w:szCs w:val="22"/>
              </w:rPr>
              <w:t>to Haringey Clinical Commissioning Group (</w:t>
            </w:r>
            <w:r>
              <w:rPr>
                <w:rFonts w:ascii="Arial" w:hAnsi="Arial" w:cs="Arial"/>
                <w:sz w:val="22"/>
                <w:szCs w:val="22"/>
              </w:rPr>
              <w:t>CCG</w:t>
            </w:r>
            <w:r w:rsidR="00C935BA">
              <w:rPr>
                <w:rFonts w:ascii="Arial" w:hAnsi="Arial" w:cs="Arial"/>
                <w:sz w:val="22"/>
                <w:szCs w:val="22"/>
              </w:rPr>
              <w:t>)</w:t>
            </w:r>
            <w:r>
              <w:rPr>
                <w:rFonts w:ascii="Arial" w:hAnsi="Arial" w:cs="Arial"/>
                <w:sz w:val="22"/>
                <w:szCs w:val="22"/>
              </w:rPr>
              <w:t xml:space="preserve"> (</w:t>
            </w:r>
            <w:r w:rsidR="00C935BA">
              <w:rPr>
                <w:rFonts w:ascii="Arial" w:hAnsi="Arial" w:cs="Arial"/>
                <w:sz w:val="22"/>
                <w:szCs w:val="22"/>
              </w:rPr>
              <w:t xml:space="preserve">who </w:t>
            </w:r>
            <w:r>
              <w:rPr>
                <w:rFonts w:ascii="Arial" w:hAnsi="Arial" w:cs="Arial"/>
                <w:sz w:val="22"/>
                <w:szCs w:val="22"/>
              </w:rPr>
              <w:t xml:space="preserve">provide funding for </w:t>
            </w:r>
            <w:r w:rsidR="00C935BA">
              <w:rPr>
                <w:rFonts w:ascii="Arial" w:hAnsi="Arial" w:cs="Arial"/>
                <w:sz w:val="22"/>
                <w:szCs w:val="22"/>
              </w:rPr>
              <w:t>BEH Mental Health Trust</w:t>
            </w:r>
            <w:r>
              <w:rPr>
                <w:rFonts w:ascii="Arial" w:hAnsi="Arial" w:cs="Arial"/>
                <w:sz w:val="22"/>
                <w:szCs w:val="22"/>
              </w:rPr>
              <w:t xml:space="preserve">) </w:t>
            </w:r>
            <w:r w:rsidR="00035B51">
              <w:rPr>
                <w:rFonts w:ascii="Arial" w:hAnsi="Arial" w:cs="Arial"/>
                <w:sz w:val="22"/>
                <w:szCs w:val="22"/>
              </w:rPr>
              <w:t>please</w:t>
            </w:r>
            <w:r>
              <w:rPr>
                <w:rFonts w:ascii="Arial" w:hAnsi="Arial" w:cs="Arial"/>
                <w:sz w:val="22"/>
                <w:szCs w:val="22"/>
              </w:rPr>
              <w:t xml:space="preserve"> let her know and she will do her best. C.W also suggested it may be useful to go away and think about it and then ge</w:t>
            </w:r>
            <w:r w:rsidR="00035B51">
              <w:rPr>
                <w:rFonts w:ascii="Arial" w:hAnsi="Arial" w:cs="Arial"/>
                <w:sz w:val="22"/>
                <w:szCs w:val="22"/>
              </w:rPr>
              <w:t xml:space="preserve">t back to her or her assistant, </w:t>
            </w:r>
            <w:proofErr w:type="spellStart"/>
            <w:r w:rsidR="00DB5050">
              <w:rPr>
                <w:rFonts w:ascii="Arial" w:hAnsi="Arial" w:cs="Arial"/>
                <w:sz w:val="22"/>
                <w:szCs w:val="22"/>
              </w:rPr>
              <w:t>Nandini</w:t>
            </w:r>
            <w:proofErr w:type="spellEnd"/>
            <w:r w:rsidR="00DB5050">
              <w:rPr>
                <w:rFonts w:ascii="Arial" w:hAnsi="Arial" w:cs="Arial"/>
                <w:sz w:val="22"/>
                <w:szCs w:val="22"/>
              </w:rPr>
              <w:t xml:space="preserve"> </w:t>
            </w:r>
            <w:proofErr w:type="spellStart"/>
            <w:r w:rsidR="00DB5050">
              <w:rPr>
                <w:rFonts w:ascii="Arial" w:hAnsi="Arial" w:cs="Arial"/>
                <w:sz w:val="22"/>
                <w:szCs w:val="22"/>
              </w:rPr>
              <w:t>Mitra</w:t>
            </w:r>
            <w:proofErr w:type="spellEnd"/>
            <w:r w:rsidR="00DB5050">
              <w:rPr>
                <w:rFonts w:ascii="Arial" w:hAnsi="Arial" w:cs="Arial"/>
                <w:sz w:val="22"/>
                <w:szCs w:val="22"/>
              </w:rPr>
              <w:t>.</w:t>
            </w:r>
            <w:r w:rsidR="00035B51">
              <w:rPr>
                <w:rFonts w:ascii="Arial" w:hAnsi="Arial" w:cs="Arial"/>
                <w:sz w:val="22"/>
                <w:szCs w:val="22"/>
              </w:rPr>
              <w:t xml:space="preserve"> Catherine hopes to be able to attend some Forum meetings during 2021.</w:t>
            </w:r>
          </w:p>
          <w:p w14:paraId="5BD56B19" w14:textId="77777777" w:rsidR="00AB7366" w:rsidRDefault="00AB7366" w:rsidP="003A0317">
            <w:pPr>
              <w:pStyle w:val="NormalWeb"/>
              <w:spacing w:before="0" w:after="0"/>
              <w:rPr>
                <w:rFonts w:ascii="Arial" w:hAnsi="Arial" w:cs="Arial"/>
                <w:sz w:val="22"/>
                <w:szCs w:val="22"/>
              </w:rPr>
            </w:pPr>
          </w:p>
          <w:p w14:paraId="257A9213" w14:textId="77777777" w:rsidR="00AB7366" w:rsidRPr="00AB7366" w:rsidRDefault="00AB7366" w:rsidP="003A0317">
            <w:pPr>
              <w:pStyle w:val="NormalWeb"/>
              <w:spacing w:before="0" w:after="0"/>
              <w:rPr>
                <w:rFonts w:ascii="Arial" w:hAnsi="Arial" w:cs="Arial"/>
                <w:b/>
                <w:sz w:val="22"/>
                <w:szCs w:val="22"/>
              </w:rPr>
            </w:pPr>
            <w:r w:rsidRPr="00AB7366">
              <w:rPr>
                <w:rFonts w:ascii="Arial" w:hAnsi="Arial" w:cs="Arial"/>
                <w:b/>
                <w:sz w:val="22"/>
                <w:szCs w:val="22"/>
              </w:rPr>
              <w:t>DP: Funding for CRISIS Hub</w:t>
            </w:r>
          </w:p>
          <w:p w14:paraId="219F80D7" w14:textId="77777777" w:rsidR="00AB7366" w:rsidRDefault="00AB7366" w:rsidP="003A0317">
            <w:pPr>
              <w:pStyle w:val="NormalWeb"/>
              <w:spacing w:before="0" w:after="0"/>
              <w:rPr>
                <w:rFonts w:ascii="Arial" w:hAnsi="Arial" w:cs="Arial"/>
                <w:sz w:val="22"/>
                <w:szCs w:val="22"/>
              </w:rPr>
            </w:pPr>
            <w:r>
              <w:rPr>
                <w:rFonts w:ascii="Arial" w:hAnsi="Arial" w:cs="Arial"/>
                <w:sz w:val="22"/>
                <w:szCs w:val="22"/>
              </w:rPr>
              <w:lastRenderedPageBreak/>
              <w:t>The importance of the Crisis Hubs was highlighted by A.D</w:t>
            </w:r>
          </w:p>
          <w:p w14:paraId="4E5C95ED" w14:textId="77777777" w:rsidR="00AB7366" w:rsidRPr="00AB7366" w:rsidRDefault="00AB7366" w:rsidP="003A0317">
            <w:pPr>
              <w:pStyle w:val="NormalWeb"/>
              <w:spacing w:before="0" w:after="0"/>
              <w:rPr>
                <w:rFonts w:ascii="Arial" w:hAnsi="Arial" w:cs="Arial"/>
                <w:b/>
                <w:sz w:val="22"/>
                <w:szCs w:val="22"/>
              </w:rPr>
            </w:pPr>
            <w:r w:rsidRPr="00AB7366">
              <w:rPr>
                <w:rFonts w:ascii="Arial" w:hAnsi="Arial" w:cs="Arial"/>
                <w:b/>
                <w:sz w:val="22"/>
                <w:szCs w:val="22"/>
              </w:rPr>
              <w:t xml:space="preserve">DP:MH Training for Foster Parents </w:t>
            </w:r>
          </w:p>
          <w:p w14:paraId="5292ECB1" w14:textId="7B1933F0" w:rsidR="00AB7366" w:rsidRDefault="00AB7366" w:rsidP="003A0317">
            <w:pPr>
              <w:pStyle w:val="NormalWeb"/>
              <w:spacing w:before="0" w:after="0"/>
              <w:rPr>
                <w:rFonts w:ascii="Arial" w:hAnsi="Arial" w:cs="Arial"/>
                <w:sz w:val="22"/>
                <w:szCs w:val="22"/>
              </w:rPr>
            </w:pPr>
            <w:r>
              <w:rPr>
                <w:rFonts w:ascii="Arial" w:hAnsi="Arial" w:cs="Arial"/>
                <w:sz w:val="22"/>
                <w:szCs w:val="22"/>
              </w:rPr>
              <w:t>S.K. made the suggestion that providing MH training to foster parents within Haringey could be very useful. It could help early intervention as well as better management.</w:t>
            </w:r>
          </w:p>
          <w:p w14:paraId="7821BB73" w14:textId="5637E366" w:rsidR="00AB7366" w:rsidRPr="00AB7366" w:rsidRDefault="00AB7366" w:rsidP="003A0317">
            <w:pPr>
              <w:pStyle w:val="NormalWeb"/>
              <w:spacing w:before="0" w:after="0"/>
              <w:rPr>
                <w:rFonts w:ascii="Arial" w:hAnsi="Arial" w:cs="Arial"/>
                <w:b/>
                <w:sz w:val="22"/>
                <w:szCs w:val="22"/>
              </w:rPr>
            </w:pPr>
            <w:r w:rsidRPr="00AB7366">
              <w:rPr>
                <w:rFonts w:ascii="Arial" w:hAnsi="Arial" w:cs="Arial"/>
                <w:b/>
                <w:sz w:val="22"/>
                <w:szCs w:val="22"/>
              </w:rPr>
              <w:t xml:space="preserve">DP: </w:t>
            </w:r>
            <w:r w:rsidR="0052496E">
              <w:rPr>
                <w:rFonts w:ascii="Arial" w:hAnsi="Arial" w:cs="Arial"/>
                <w:b/>
                <w:sz w:val="22"/>
                <w:szCs w:val="22"/>
              </w:rPr>
              <w:t>Inclusion</w:t>
            </w:r>
            <w:r w:rsidRPr="00AB7366">
              <w:rPr>
                <w:rFonts w:ascii="Arial" w:hAnsi="Arial" w:cs="Arial"/>
                <w:b/>
                <w:sz w:val="22"/>
                <w:szCs w:val="22"/>
              </w:rPr>
              <w:t xml:space="preserve"> of Minority Ethnic Groups</w:t>
            </w:r>
          </w:p>
          <w:p w14:paraId="0DB04F70" w14:textId="77777777" w:rsidR="00AB7366" w:rsidRDefault="00AB7366" w:rsidP="00AB7366">
            <w:pPr>
              <w:pStyle w:val="NormalWeb"/>
              <w:spacing w:before="0" w:after="0"/>
              <w:rPr>
                <w:rFonts w:ascii="Arial" w:hAnsi="Arial" w:cs="Arial"/>
                <w:sz w:val="22"/>
                <w:szCs w:val="22"/>
              </w:rPr>
            </w:pPr>
            <w:r>
              <w:rPr>
                <w:rFonts w:ascii="Arial" w:hAnsi="Arial" w:cs="Arial"/>
                <w:sz w:val="22"/>
                <w:szCs w:val="22"/>
              </w:rPr>
              <w:t xml:space="preserve">The importance of including a diverse array of people from different ethnic backgrounds in conversations about service development was also highlighted. </w:t>
            </w:r>
          </w:p>
          <w:p w14:paraId="3FE43C0D" w14:textId="77777777" w:rsidR="00AB7366" w:rsidRDefault="00AB7366" w:rsidP="00AB7366">
            <w:pPr>
              <w:pStyle w:val="NormalWeb"/>
              <w:spacing w:before="0" w:after="0"/>
              <w:rPr>
                <w:rFonts w:ascii="Arial" w:hAnsi="Arial" w:cs="Arial"/>
                <w:sz w:val="22"/>
                <w:szCs w:val="22"/>
              </w:rPr>
            </w:pPr>
          </w:p>
          <w:p w14:paraId="5E01EC90" w14:textId="77777777" w:rsidR="00AB7366" w:rsidRDefault="00AB7366" w:rsidP="00AB7366">
            <w:pPr>
              <w:pStyle w:val="NormalWeb"/>
              <w:spacing w:before="0" w:after="0"/>
              <w:rPr>
                <w:rFonts w:ascii="Arial" w:hAnsi="Arial" w:cs="Arial"/>
                <w:b/>
                <w:sz w:val="22"/>
                <w:szCs w:val="22"/>
              </w:rPr>
            </w:pPr>
            <w:r>
              <w:rPr>
                <w:rFonts w:ascii="Arial" w:hAnsi="Arial" w:cs="Arial"/>
                <w:b/>
                <w:sz w:val="22"/>
                <w:szCs w:val="22"/>
              </w:rPr>
              <w:t>Stories of Change and Recovery</w:t>
            </w:r>
          </w:p>
          <w:p w14:paraId="35349B79" w14:textId="7DF39191" w:rsidR="00AD4453" w:rsidRPr="00AB7366" w:rsidRDefault="00AB7366" w:rsidP="00AD4453">
            <w:pPr>
              <w:pStyle w:val="NormalWeb"/>
              <w:spacing w:before="0" w:after="0"/>
              <w:rPr>
                <w:rFonts w:ascii="Arial" w:hAnsi="Arial" w:cs="Arial"/>
                <w:sz w:val="22"/>
                <w:szCs w:val="22"/>
              </w:rPr>
            </w:pPr>
            <w:r>
              <w:rPr>
                <w:rFonts w:ascii="Arial" w:hAnsi="Arial" w:cs="Arial"/>
                <w:sz w:val="22"/>
                <w:szCs w:val="22"/>
              </w:rPr>
              <w:t xml:space="preserve">Our three guests (Amy, </w:t>
            </w:r>
            <w:proofErr w:type="spellStart"/>
            <w:r>
              <w:rPr>
                <w:rFonts w:ascii="Arial" w:hAnsi="Arial" w:cs="Arial"/>
                <w:sz w:val="22"/>
                <w:szCs w:val="22"/>
              </w:rPr>
              <w:t>Sinthu</w:t>
            </w:r>
            <w:proofErr w:type="spellEnd"/>
            <w:r>
              <w:rPr>
                <w:rFonts w:ascii="Arial" w:hAnsi="Arial" w:cs="Arial"/>
                <w:sz w:val="22"/>
                <w:szCs w:val="22"/>
              </w:rPr>
              <w:t xml:space="preserve"> and Martin) presented their own </w:t>
            </w:r>
            <w:r w:rsidR="00AD4453">
              <w:rPr>
                <w:rFonts w:ascii="Arial" w:hAnsi="Arial" w:cs="Arial"/>
                <w:sz w:val="22"/>
                <w:szCs w:val="22"/>
              </w:rPr>
              <w:t>stories</w:t>
            </w:r>
            <w:r>
              <w:rPr>
                <w:rFonts w:ascii="Arial" w:hAnsi="Arial" w:cs="Arial"/>
                <w:sz w:val="22"/>
                <w:szCs w:val="22"/>
              </w:rPr>
              <w:t xml:space="preserve"> of recovery. They all spoke about recovery as</w:t>
            </w:r>
            <w:r w:rsidR="00AD4453">
              <w:rPr>
                <w:rFonts w:ascii="Arial" w:hAnsi="Arial" w:cs="Arial"/>
                <w:sz w:val="22"/>
                <w:szCs w:val="22"/>
              </w:rPr>
              <w:t xml:space="preserve"> being a long ongoing process and something that we have to work on continuously rather than a goal that can be achieved quickly. They also spoke about how difficult it can be to allow yourself to ask for support and take time out for yourself and self-care, despite feeling like you may be letting other people down or not living up to your own expectations of yourself. </w:t>
            </w:r>
          </w:p>
        </w:tc>
        <w:tc>
          <w:tcPr>
            <w:tcW w:w="1629" w:type="dxa"/>
            <w:shd w:val="clear" w:color="auto" w:fill="auto"/>
          </w:tcPr>
          <w:p w14:paraId="3E3D2DF3" w14:textId="323E97B4" w:rsidR="00B424D6" w:rsidRPr="00B72DD4" w:rsidRDefault="00B424D6" w:rsidP="00B72DD4">
            <w:pPr>
              <w:pStyle w:val="Footer"/>
              <w:tabs>
                <w:tab w:val="clear" w:pos="4153"/>
                <w:tab w:val="clear" w:pos="8306"/>
              </w:tabs>
              <w:rPr>
                <w:rFonts w:ascii="Arial" w:hAnsi="Arial" w:cs="Arial"/>
                <w:sz w:val="18"/>
                <w:szCs w:val="18"/>
              </w:rPr>
            </w:pPr>
          </w:p>
        </w:tc>
      </w:tr>
      <w:tr w:rsidR="003A0317" w:rsidRPr="00020123" w14:paraId="087C7EF6" w14:textId="77777777" w:rsidTr="00F00F9E">
        <w:trPr>
          <w:trHeight w:val="145"/>
        </w:trPr>
        <w:tc>
          <w:tcPr>
            <w:tcW w:w="534" w:type="dxa"/>
            <w:shd w:val="clear" w:color="auto" w:fill="D9D9D9" w:themeFill="background1" w:themeFillShade="D9"/>
          </w:tcPr>
          <w:p w14:paraId="6BDEC1BF" w14:textId="0ADD2E34" w:rsidR="003A0317" w:rsidRPr="001F2841" w:rsidRDefault="003A0317" w:rsidP="00AD034F">
            <w:pPr>
              <w:pStyle w:val="Footer"/>
              <w:tabs>
                <w:tab w:val="clear" w:pos="4153"/>
                <w:tab w:val="clear" w:pos="8306"/>
              </w:tabs>
              <w:jc w:val="both"/>
              <w:rPr>
                <w:rFonts w:ascii="Arial" w:hAnsi="Arial" w:cs="Arial"/>
                <w:b/>
                <w:sz w:val="22"/>
                <w:szCs w:val="22"/>
              </w:rPr>
            </w:pPr>
            <w:r>
              <w:rPr>
                <w:rFonts w:ascii="Arial" w:hAnsi="Arial" w:cs="Arial"/>
                <w:b/>
                <w:sz w:val="22"/>
                <w:szCs w:val="22"/>
              </w:rPr>
              <w:lastRenderedPageBreak/>
              <w:t>6.</w:t>
            </w:r>
          </w:p>
        </w:tc>
        <w:tc>
          <w:tcPr>
            <w:tcW w:w="8010" w:type="dxa"/>
            <w:shd w:val="clear" w:color="auto" w:fill="D9D9D9" w:themeFill="background1" w:themeFillShade="D9"/>
          </w:tcPr>
          <w:p w14:paraId="5BBBBC23" w14:textId="6046D27B" w:rsidR="003A0317" w:rsidRPr="001F2841" w:rsidRDefault="003A0317" w:rsidP="00D613E1">
            <w:pPr>
              <w:widowControl w:val="0"/>
              <w:autoSpaceDE w:val="0"/>
              <w:autoSpaceDN w:val="0"/>
              <w:adjustRightInd w:val="0"/>
              <w:rPr>
                <w:rFonts w:ascii="Arial" w:hAnsi="Arial" w:cs="Arial"/>
                <w:b/>
                <w:sz w:val="22"/>
                <w:szCs w:val="22"/>
              </w:rPr>
            </w:pPr>
            <w:r>
              <w:rPr>
                <w:rFonts w:ascii="Arial" w:hAnsi="Arial" w:cs="Arial"/>
                <w:b/>
                <w:sz w:val="22"/>
                <w:szCs w:val="22"/>
              </w:rPr>
              <w:t>Next Meeting</w:t>
            </w:r>
          </w:p>
        </w:tc>
        <w:tc>
          <w:tcPr>
            <w:tcW w:w="1629" w:type="dxa"/>
            <w:shd w:val="clear" w:color="auto" w:fill="D9D9D9" w:themeFill="background1" w:themeFillShade="D9"/>
          </w:tcPr>
          <w:p w14:paraId="4C2D7F61" w14:textId="18059D2A" w:rsidR="003A0317" w:rsidRPr="00020123" w:rsidRDefault="003A0317" w:rsidP="00AD034F">
            <w:pPr>
              <w:pStyle w:val="Footer"/>
              <w:tabs>
                <w:tab w:val="clear" w:pos="4153"/>
                <w:tab w:val="clear" w:pos="8306"/>
              </w:tabs>
              <w:jc w:val="both"/>
              <w:rPr>
                <w:rFonts w:ascii="Arial" w:hAnsi="Arial" w:cs="Arial"/>
                <w:b/>
                <w:sz w:val="22"/>
                <w:szCs w:val="22"/>
              </w:rPr>
            </w:pPr>
          </w:p>
        </w:tc>
      </w:tr>
      <w:tr w:rsidR="003A0317" w:rsidRPr="00020123" w14:paraId="3A2E4BA0" w14:textId="77777777" w:rsidTr="00F00F9E">
        <w:trPr>
          <w:trHeight w:val="145"/>
        </w:trPr>
        <w:tc>
          <w:tcPr>
            <w:tcW w:w="534" w:type="dxa"/>
          </w:tcPr>
          <w:p w14:paraId="6F614AF6" w14:textId="1F50A313" w:rsidR="003A0317" w:rsidRPr="00020123" w:rsidRDefault="003A0317" w:rsidP="00AD034F">
            <w:pPr>
              <w:pStyle w:val="Footer"/>
              <w:tabs>
                <w:tab w:val="clear" w:pos="4153"/>
                <w:tab w:val="clear" w:pos="8306"/>
              </w:tabs>
              <w:jc w:val="both"/>
              <w:rPr>
                <w:rFonts w:ascii="Arial" w:hAnsi="Arial" w:cs="Arial"/>
                <w:sz w:val="22"/>
                <w:szCs w:val="22"/>
              </w:rPr>
            </w:pPr>
          </w:p>
        </w:tc>
        <w:tc>
          <w:tcPr>
            <w:tcW w:w="8010" w:type="dxa"/>
          </w:tcPr>
          <w:p w14:paraId="47E3ADF2" w14:textId="3C6E0C9E" w:rsidR="003A0317" w:rsidRDefault="000C6E18" w:rsidP="000C6E18">
            <w:pPr>
              <w:rPr>
                <w:rFonts w:ascii="Arial" w:hAnsi="Arial" w:cs="Arial"/>
                <w:sz w:val="22"/>
                <w:szCs w:val="22"/>
              </w:rPr>
            </w:pPr>
            <w:r>
              <w:rPr>
                <w:rFonts w:ascii="Arial" w:hAnsi="Arial" w:cs="Arial"/>
                <w:sz w:val="22"/>
                <w:szCs w:val="22"/>
              </w:rPr>
              <w:t>Monday 11</w:t>
            </w:r>
            <w:r w:rsidR="003A0317" w:rsidRPr="00CF0C94">
              <w:rPr>
                <w:rFonts w:ascii="Arial" w:hAnsi="Arial" w:cs="Arial"/>
                <w:sz w:val="22"/>
                <w:szCs w:val="22"/>
                <w:vertAlign w:val="superscript"/>
              </w:rPr>
              <w:t>th</w:t>
            </w:r>
            <w:r w:rsidR="003A0317">
              <w:rPr>
                <w:rFonts w:ascii="Arial" w:hAnsi="Arial" w:cs="Arial"/>
                <w:sz w:val="22"/>
                <w:szCs w:val="22"/>
              </w:rPr>
              <w:t xml:space="preserve"> of </w:t>
            </w:r>
            <w:r>
              <w:rPr>
                <w:rFonts w:ascii="Arial" w:hAnsi="Arial" w:cs="Arial"/>
                <w:sz w:val="22"/>
                <w:szCs w:val="22"/>
              </w:rPr>
              <w:t>January</w:t>
            </w:r>
            <w:r w:rsidR="003A0317">
              <w:rPr>
                <w:rFonts w:ascii="Arial" w:hAnsi="Arial" w:cs="Arial"/>
                <w:sz w:val="22"/>
                <w:szCs w:val="22"/>
              </w:rPr>
              <w:t xml:space="preserve"> </w:t>
            </w:r>
            <w:r>
              <w:rPr>
                <w:rFonts w:ascii="Arial" w:hAnsi="Arial" w:cs="Arial"/>
                <w:sz w:val="22"/>
                <w:szCs w:val="22"/>
              </w:rPr>
              <w:t>14:00-15:30</w:t>
            </w:r>
            <w:r w:rsidR="003A0317">
              <w:rPr>
                <w:rFonts w:ascii="Arial" w:hAnsi="Arial" w:cs="Arial"/>
                <w:sz w:val="22"/>
                <w:szCs w:val="22"/>
              </w:rPr>
              <w:t xml:space="preserve">- Theme: </w:t>
            </w:r>
            <w:r>
              <w:rPr>
                <w:rFonts w:ascii="Arial" w:hAnsi="Arial" w:cs="Arial"/>
                <w:sz w:val="22"/>
                <w:szCs w:val="22"/>
              </w:rPr>
              <w:t xml:space="preserve">Access to </w:t>
            </w:r>
            <w:proofErr w:type="spellStart"/>
            <w:proofErr w:type="gramStart"/>
            <w:r>
              <w:rPr>
                <w:rFonts w:ascii="Arial" w:hAnsi="Arial" w:cs="Arial"/>
                <w:sz w:val="22"/>
                <w:szCs w:val="22"/>
              </w:rPr>
              <w:t>Services</w:t>
            </w:r>
            <w:r w:rsidR="00167BAA">
              <w:rPr>
                <w:rFonts w:ascii="Arial" w:hAnsi="Arial" w:cs="Arial"/>
                <w:sz w:val="22"/>
                <w:szCs w:val="22"/>
              </w:rPr>
              <w:t>:</w:t>
            </w:r>
            <w:r>
              <w:rPr>
                <w:rFonts w:ascii="Arial" w:hAnsi="Arial" w:cs="Arial"/>
                <w:sz w:val="22"/>
                <w:szCs w:val="22"/>
              </w:rPr>
              <w:t>Getting</w:t>
            </w:r>
            <w:proofErr w:type="spellEnd"/>
            <w:proofErr w:type="gramEnd"/>
            <w:r>
              <w:rPr>
                <w:rFonts w:ascii="Arial" w:hAnsi="Arial" w:cs="Arial"/>
                <w:sz w:val="22"/>
                <w:szCs w:val="22"/>
              </w:rPr>
              <w:t xml:space="preserve"> Help When You Need it</w:t>
            </w:r>
          </w:p>
          <w:p w14:paraId="0494F87B" w14:textId="77777777" w:rsidR="0052496E" w:rsidRDefault="0052496E" w:rsidP="000C6E18">
            <w:pPr>
              <w:rPr>
                <w:rFonts w:ascii="Arial" w:hAnsi="Arial" w:cs="Arial"/>
                <w:sz w:val="22"/>
                <w:szCs w:val="22"/>
              </w:rPr>
            </w:pPr>
          </w:p>
          <w:p w14:paraId="4F5E2B7F" w14:textId="6AB780D3" w:rsidR="00CA364C" w:rsidRDefault="00CA364C" w:rsidP="000C6E18">
            <w:pPr>
              <w:rPr>
                <w:rFonts w:ascii="Arial" w:hAnsi="Arial" w:cs="Arial"/>
                <w:sz w:val="22"/>
                <w:szCs w:val="22"/>
              </w:rPr>
            </w:pPr>
            <w:r>
              <w:rPr>
                <w:rFonts w:ascii="Arial" w:hAnsi="Arial" w:cs="Arial"/>
                <w:sz w:val="22"/>
                <w:szCs w:val="22"/>
              </w:rPr>
              <w:t>Click the link below to join our next meeting:</w:t>
            </w:r>
          </w:p>
          <w:p w14:paraId="380452DF" w14:textId="77777777" w:rsidR="00CA364C" w:rsidRDefault="00466608" w:rsidP="00CA364C">
            <w:pPr>
              <w:rPr>
                <w:rFonts w:ascii="Segoe UI" w:hAnsi="Segoe UI" w:cs="Segoe UI"/>
                <w:b/>
                <w:bCs/>
                <w:color w:val="800080"/>
                <w:sz w:val="28"/>
                <w:szCs w:val="28"/>
              </w:rPr>
            </w:pPr>
            <w:hyperlink r:id="rId11" w:history="1">
              <w:r w:rsidR="00CA364C">
                <w:rPr>
                  <w:rStyle w:val="Hyperlink"/>
                  <w:rFonts w:ascii="Segoe UI Semibold" w:hAnsi="Segoe UI Semibold" w:cs="Segoe UI Semibold"/>
                  <w:b/>
                  <w:bCs/>
                  <w:color w:val="800080"/>
                  <w:sz w:val="36"/>
                  <w:szCs w:val="36"/>
                </w:rPr>
                <w:t>Join Microsoft Teams Meeting</w:t>
              </w:r>
            </w:hyperlink>
            <w:r w:rsidR="00CA364C">
              <w:rPr>
                <w:rFonts w:ascii="Segoe UI" w:hAnsi="Segoe UI" w:cs="Segoe UI"/>
                <w:b/>
                <w:bCs/>
                <w:color w:val="800080"/>
                <w:sz w:val="28"/>
                <w:szCs w:val="28"/>
              </w:rPr>
              <w:t xml:space="preserve"> </w:t>
            </w:r>
          </w:p>
          <w:p w14:paraId="026325E9" w14:textId="3480E1AB" w:rsidR="0052496E" w:rsidRPr="00CA364C" w:rsidRDefault="00CA364C" w:rsidP="00CA364C">
            <w:pPr>
              <w:widowControl w:val="0"/>
              <w:rPr>
                <w:rFonts w:ascii="Calibri" w:hAnsi="Calibri" w:cs="Calibri"/>
                <w:color w:val="000000"/>
                <w:sz w:val="20"/>
                <w:szCs w:val="20"/>
              </w:rPr>
            </w:pPr>
            <w:r>
              <w:t> </w:t>
            </w:r>
          </w:p>
        </w:tc>
        <w:tc>
          <w:tcPr>
            <w:tcW w:w="1629" w:type="dxa"/>
          </w:tcPr>
          <w:p w14:paraId="1C236CC7" w14:textId="2055E128" w:rsidR="003A0317" w:rsidRPr="00CF0C94" w:rsidRDefault="003A0317" w:rsidP="00CF0C94">
            <w:pPr>
              <w:rPr>
                <w:rFonts w:ascii="Arial" w:hAnsi="Arial" w:cs="Arial"/>
                <w:sz w:val="22"/>
                <w:szCs w:val="22"/>
              </w:rPr>
            </w:pPr>
          </w:p>
        </w:tc>
      </w:tr>
    </w:tbl>
    <w:p w14:paraId="1E0A3B3F" w14:textId="2AF77BE7" w:rsidR="004127A8" w:rsidRDefault="004127A8" w:rsidP="00AD4CE8">
      <w:pPr>
        <w:rPr>
          <w:rFonts w:asciiTheme="minorHAnsi" w:hAnsiTheme="minorHAnsi" w:cstheme="minorHAnsi"/>
        </w:rPr>
      </w:pPr>
    </w:p>
    <w:p w14:paraId="24C22CDC" w14:textId="021751A2" w:rsidR="004A28FC" w:rsidRDefault="004A28FC" w:rsidP="00DC6BB3">
      <w:pPr>
        <w:rPr>
          <w:rFonts w:asciiTheme="minorHAnsi" w:hAnsiTheme="minorHAnsi" w:cstheme="minorHAnsi"/>
        </w:rPr>
      </w:pPr>
    </w:p>
    <w:sectPr w:rsidR="004A28FC" w:rsidSect="00DD7E9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6022" w14:textId="77777777" w:rsidR="00466608" w:rsidRDefault="00466608" w:rsidP="005326E3">
      <w:r>
        <w:separator/>
      </w:r>
    </w:p>
  </w:endnote>
  <w:endnote w:type="continuationSeparator" w:id="0">
    <w:p w14:paraId="516E3337" w14:textId="77777777" w:rsidR="00466608" w:rsidRDefault="00466608" w:rsidP="005326E3">
      <w:r>
        <w:continuationSeparator/>
      </w:r>
    </w:p>
  </w:endnote>
  <w:endnote w:type="continuationNotice" w:id="1">
    <w:p w14:paraId="6A1F3EF6" w14:textId="77777777" w:rsidR="00466608" w:rsidRDefault="00466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Segoe UI Semibold">
    <w:altName w:val="Arial"/>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04995"/>
      <w:docPartObj>
        <w:docPartGallery w:val="Page Numbers (Bottom of Page)"/>
        <w:docPartUnique/>
      </w:docPartObj>
    </w:sdtPr>
    <w:sdtEndPr>
      <w:rPr>
        <w:noProof/>
      </w:rPr>
    </w:sdtEndPr>
    <w:sdtContent>
      <w:p w14:paraId="37CE520C" w14:textId="6B31C19D" w:rsidR="00CF0C94" w:rsidRDefault="00CF0C94">
        <w:pPr>
          <w:pStyle w:val="Footer"/>
          <w:jc w:val="right"/>
        </w:pPr>
        <w:r>
          <w:fldChar w:fldCharType="begin"/>
        </w:r>
        <w:r>
          <w:instrText xml:space="preserve"> PAGE   \* MERGEFORMAT </w:instrText>
        </w:r>
        <w:r>
          <w:fldChar w:fldCharType="separate"/>
        </w:r>
        <w:r w:rsidR="00151C0F">
          <w:rPr>
            <w:noProof/>
          </w:rPr>
          <w:t>1</w:t>
        </w:r>
        <w:r>
          <w:rPr>
            <w:noProof/>
          </w:rPr>
          <w:fldChar w:fldCharType="end"/>
        </w:r>
      </w:p>
    </w:sdtContent>
  </w:sdt>
  <w:p w14:paraId="6284F581" w14:textId="77777777" w:rsidR="00CF0C94" w:rsidRDefault="00CF0C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0D57" w14:textId="77777777" w:rsidR="00466608" w:rsidRDefault="00466608" w:rsidP="005326E3">
      <w:r>
        <w:separator/>
      </w:r>
    </w:p>
  </w:footnote>
  <w:footnote w:type="continuationSeparator" w:id="0">
    <w:p w14:paraId="0B172B67" w14:textId="77777777" w:rsidR="00466608" w:rsidRDefault="00466608" w:rsidP="005326E3">
      <w:r>
        <w:continuationSeparator/>
      </w:r>
    </w:p>
  </w:footnote>
  <w:footnote w:type="continuationNotice" w:id="1">
    <w:p w14:paraId="077173B6" w14:textId="77777777" w:rsidR="00466608" w:rsidRDefault="004666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4BCB"/>
    <w:multiLevelType w:val="hybridMultilevel"/>
    <w:tmpl w:val="EFD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009E0"/>
    <w:multiLevelType w:val="hybridMultilevel"/>
    <w:tmpl w:val="EA0A19AC"/>
    <w:lvl w:ilvl="0" w:tplc="4112BCB0">
      <w:start w:val="1"/>
      <w:numFmt w:val="bullet"/>
      <w:lvlText w:val="•"/>
      <w:lvlJc w:val="left"/>
      <w:pPr>
        <w:tabs>
          <w:tab w:val="num" w:pos="720"/>
        </w:tabs>
        <w:ind w:left="720" w:hanging="360"/>
      </w:pPr>
      <w:rPr>
        <w:rFonts w:ascii="Arial" w:hAnsi="Arial" w:hint="default"/>
      </w:rPr>
    </w:lvl>
    <w:lvl w:ilvl="1" w:tplc="5706037A" w:tentative="1">
      <w:start w:val="1"/>
      <w:numFmt w:val="bullet"/>
      <w:lvlText w:val="•"/>
      <w:lvlJc w:val="left"/>
      <w:pPr>
        <w:tabs>
          <w:tab w:val="num" w:pos="1440"/>
        </w:tabs>
        <w:ind w:left="1440" w:hanging="360"/>
      </w:pPr>
      <w:rPr>
        <w:rFonts w:ascii="Arial" w:hAnsi="Arial" w:hint="default"/>
      </w:rPr>
    </w:lvl>
    <w:lvl w:ilvl="2" w:tplc="AFE0CE58" w:tentative="1">
      <w:start w:val="1"/>
      <w:numFmt w:val="bullet"/>
      <w:lvlText w:val="•"/>
      <w:lvlJc w:val="left"/>
      <w:pPr>
        <w:tabs>
          <w:tab w:val="num" w:pos="2160"/>
        </w:tabs>
        <w:ind w:left="2160" w:hanging="360"/>
      </w:pPr>
      <w:rPr>
        <w:rFonts w:ascii="Arial" w:hAnsi="Arial" w:hint="default"/>
      </w:rPr>
    </w:lvl>
    <w:lvl w:ilvl="3" w:tplc="8B9073D4" w:tentative="1">
      <w:start w:val="1"/>
      <w:numFmt w:val="bullet"/>
      <w:lvlText w:val="•"/>
      <w:lvlJc w:val="left"/>
      <w:pPr>
        <w:tabs>
          <w:tab w:val="num" w:pos="2880"/>
        </w:tabs>
        <w:ind w:left="2880" w:hanging="360"/>
      </w:pPr>
      <w:rPr>
        <w:rFonts w:ascii="Arial" w:hAnsi="Arial" w:hint="default"/>
      </w:rPr>
    </w:lvl>
    <w:lvl w:ilvl="4" w:tplc="246A6412" w:tentative="1">
      <w:start w:val="1"/>
      <w:numFmt w:val="bullet"/>
      <w:lvlText w:val="•"/>
      <w:lvlJc w:val="left"/>
      <w:pPr>
        <w:tabs>
          <w:tab w:val="num" w:pos="3600"/>
        </w:tabs>
        <w:ind w:left="3600" w:hanging="360"/>
      </w:pPr>
      <w:rPr>
        <w:rFonts w:ascii="Arial" w:hAnsi="Arial" w:hint="default"/>
      </w:rPr>
    </w:lvl>
    <w:lvl w:ilvl="5" w:tplc="9DD8F0D6" w:tentative="1">
      <w:start w:val="1"/>
      <w:numFmt w:val="bullet"/>
      <w:lvlText w:val="•"/>
      <w:lvlJc w:val="left"/>
      <w:pPr>
        <w:tabs>
          <w:tab w:val="num" w:pos="4320"/>
        </w:tabs>
        <w:ind w:left="4320" w:hanging="360"/>
      </w:pPr>
      <w:rPr>
        <w:rFonts w:ascii="Arial" w:hAnsi="Arial" w:hint="default"/>
      </w:rPr>
    </w:lvl>
    <w:lvl w:ilvl="6" w:tplc="C6EE3BEE" w:tentative="1">
      <w:start w:val="1"/>
      <w:numFmt w:val="bullet"/>
      <w:lvlText w:val="•"/>
      <w:lvlJc w:val="left"/>
      <w:pPr>
        <w:tabs>
          <w:tab w:val="num" w:pos="5040"/>
        </w:tabs>
        <w:ind w:left="5040" w:hanging="360"/>
      </w:pPr>
      <w:rPr>
        <w:rFonts w:ascii="Arial" w:hAnsi="Arial" w:hint="default"/>
      </w:rPr>
    </w:lvl>
    <w:lvl w:ilvl="7" w:tplc="8B2A51F4" w:tentative="1">
      <w:start w:val="1"/>
      <w:numFmt w:val="bullet"/>
      <w:lvlText w:val="•"/>
      <w:lvlJc w:val="left"/>
      <w:pPr>
        <w:tabs>
          <w:tab w:val="num" w:pos="5760"/>
        </w:tabs>
        <w:ind w:left="5760" w:hanging="360"/>
      </w:pPr>
      <w:rPr>
        <w:rFonts w:ascii="Arial" w:hAnsi="Arial" w:hint="default"/>
      </w:rPr>
    </w:lvl>
    <w:lvl w:ilvl="8" w:tplc="6FE4EAC0" w:tentative="1">
      <w:start w:val="1"/>
      <w:numFmt w:val="bullet"/>
      <w:lvlText w:val="•"/>
      <w:lvlJc w:val="left"/>
      <w:pPr>
        <w:tabs>
          <w:tab w:val="num" w:pos="6480"/>
        </w:tabs>
        <w:ind w:left="6480" w:hanging="360"/>
      </w:pPr>
      <w:rPr>
        <w:rFonts w:ascii="Arial" w:hAnsi="Arial" w:hint="default"/>
      </w:rPr>
    </w:lvl>
  </w:abstractNum>
  <w:abstractNum w:abstractNumId="2">
    <w:nsid w:val="107623E0"/>
    <w:multiLevelType w:val="hybridMultilevel"/>
    <w:tmpl w:val="04D011A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A01DE"/>
    <w:multiLevelType w:val="hybridMultilevel"/>
    <w:tmpl w:val="B7360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629C6"/>
    <w:multiLevelType w:val="hybridMultilevel"/>
    <w:tmpl w:val="F1B8AD08"/>
    <w:lvl w:ilvl="0" w:tplc="EE5C09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C1A46"/>
    <w:multiLevelType w:val="hybridMultilevel"/>
    <w:tmpl w:val="38DCD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4A07"/>
    <w:multiLevelType w:val="hybridMultilevel"/>
    <w:tmpl w:val="8B10484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95520"/>
    <w:multiLevelType w:val="hybridMultilevel"/>
    <w:tmpl w:val="E5A6B5F2"/>
    <w:lvl w:ilvl="0" w:tplc="D2C6851C">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5814DA"/>
    <w:multiLevelType w:val="hybridMultilevel"/>
    <w:tmpl w:val="53985ADE"/>
    <w:lvl w:ilvl="0" w:tplc="EBEAEE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C7E8D"/>
    <w:multiLevelType w:val="hybridMultilevel"/>
    <w:tmpl w:val="13F60F18"/>
    <w:lvl w:ilvl="0" w:tplc="9618BB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976C4"/>
    <w:multiLevelType w:val="hybridMultilevel"/>
    <w:tmpl w:val="6AF2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83CD3"/>
    <w:multiLevelType w:val="hybridMultilevel"/>
    <w:tmpl w:val="05528B96"/>
    <w:lvl w:ilvl="0" w:tplc="93722B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185913"/>
    <w:multiLevelType w:val="hybridMultilevel"/>
    <w:tmpl w:val="E3F01CD2"/>
    <w:lvl w:ilvl="0" w:tplc="DE8419FC">
      <w:numFmt w:val="bullet"/>
      <w:lvlText w:val="-"/>
      <w:lvlJc w:val="left"/>
      <w:pPr>
        <w:ind w:left="1386" w:hanging="360"/>
      </w:pPr>
      <w:rPr>
        <w:rFonts w:ascii="Arial" w:eastAsia="Times New Roman" w:hAnsi="Arial" w:cs="Aria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nsid w:val="41D95710"/>
    <w:multiLevelType w:val="hybridMultilevel"/>
    <w:tmpl w:val="856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266A1"/>
    <w:multiLevelType w:val="hybridMultilevel"/>
    <w:tmpl w:val="F43AE32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5">
    <w:nsid w:val="48F77EB0"/>
    <w:multiLevelType w:val="hybridMultilevel"/>
    <w:tmpl w:val="DB28132A"/>
    <w:lvl w:ilvl="0" w:tplc="956CF6E0">
      <w:start w:val="1"/>
      <w:numFmt w:val="bullet"/>
      <w:lvlText w:val="•"/>
      <w:lvlJc w:val="left"/>
      <w:pPr>
        <w:tabs>
          <w:tab w:val="num" w:pos="720"/>
        </w:tabs>
        <w:ind w:left="720" w:hanging="360"/>
      </w:pPr>
      <w:rPr>
        <w:rFonts w:ascii="Arial" w:hAnsi="Arial" w:hint="default"/>
      </w:rPr>
    </w:lvl>
    <w:lvl w:ilvl="1" w:tplc="9BA2FB4E" w:tentative="1">
      <w:start w:val="1"/>
      <w:numFmt w:val="bullet"/>
      <w:lvlText w:val="•"/>
      <w:lvlJc w:val="left"/>
      <w:pPr>
        <w:tabs>
          <w:tab w:val="num" w:pos="1440"/>
        </w:tabs>
        <w:ind w:left="1440" w:hanging="360"/>
      </w:pPr>
      <w:rPr>
        <w:rFonts w:ascii="Arial" w:hAnsi="Arial" w:hint="default"/>
      </w:rPr>
    </w:lvl>
    <w:lvl w:ilvl="2" w:tplc="7C986BDE" w:tentative="1">
      <w:start w:val="1"/>
      <w:numFmt w:val="bullet"/>
      <w:lvlText w:val="•"/>
      <w:lvlJc w:val="left"/>
      <w:pPr>
        <w:tabs>
          <w:tab w:val="num" w:pos="2160"/>
        </w:tabs>
        <w:ind w:left="2160" w:hanging="360"/>
      </w:pPr>
      <w:rPr>
        <w:rFonts w:ascii="Arial" w:hAnsi="Arial" w:hint="default"/>
      </w:rPr>
    </w:lvl>
    <w:lvl w:ilvl="3" w:tplc="B804E3F4" w:tentative="1">
      <w:start w:val="1"/>
      <w:numFmt w:val="bullet"/>
      <w:lvlText w:val="•"/>
      <w:lvlJc w:val="left"/>
      <w:pPr>
        <w:tabs>
          <w:tab w:val="num" w:pos="2880"/>
        </w:tabs>
        <w:ind w:left="2880" w:hanging="360"/>
      </w:pPr>
      <w:rPr>
        <w:rFonts w:ascii="Arial" w:hAnsi="Arial" w:hint="default"/>
      </w:rPr>
    </w:lvl>
    <w:lvl w:ilvl="4" w:tplc="8BF6DA12" w:tentative="1">
      <w:start w:val="1"/>
      <w:numFmt w:val="bullet"/>
      <w:lvlText w:val="•"/>
      <w:lvlJc w:val="left"/>
      <w:pPr>
        <w:tabs>
          <w:tab w:val="num" w:pos="3600"/>
        </w:tabs>
        <w:ind w:left="3600" w:hanging="360"/>
      </w:pPr>
      <w:rPr>
        <w:rFonts w:ascii="Arial" w:hAnsi="Arial" w:hint="default"/>
      </w:rPr>
    </w:lvl>
    <w:lvl w:ilvl="5" w:tplc="9DF8D578" w:tentative="1">
      <w:start w:val="1"/>
      <w:numFmt w:val="bullet"/>
      <w:lvlText w:val="•"/>
      <w:lvlJc w:val="left"/>
      <w:pPr>
        <w:tabs>
          <w:tab w:val="num" w:pos="4320"/>
        </w:tabs>
        <w:ind w:left="4320" w:hanging="360"/>
      </w:pPr>
      <w:rPr>
        <w:rFonts w:ascii="Arial" w:hAnsi="Arial" w:hint="default"/>
      </w:rPr>
    </w:lvl>
    <w:lvl w:ilvl="6" w:tplc="F8068218" w:tentative="1">
      <w:start w:val="1"/>
      <w:numFmt w:val="bullet"/>
      <w:lvlText w:val="•"/>
      <w:lvlJc w:val="left"/>
      <w:pPr>
        <w:tabs>
          <w:tab w:val="num" w:pos="5040"/>
        </w:tabs>
        <w:ind w:left="5040" w:hanging="360"/>
      </w:pPr>
      <w:rPr>
        <w:rFonts w:ascii="Arial" w:hAnsi="Arial" w:hint="default"/>
      </w:rPr>
    </w:lvl>
    <w:lvl w:ilvl="7" w:tplc="352C44F2" w:tentative="1">
      <w:start w:val="1"/>
      <w:numFmt w:val="bullet"/>
      <w:lvlText w:val="•"/>
      <w:lvlJc w:val="left"/>
      <w:pPr>
        <w:tabs>
          <w:tab w:val="num" w:pos="5760"/>
        </w:tabs>
        <w:ind w:left="5760" w:hanging="360"/>
      </w:pPr>
      <w:rPr>
        <w:rFonts w:ascii="Arial" w:hAnsi="Arial" w:hint="default"/>
      </w:rPr>
    </w:lvl>
    <w:lvl w:ilvl="8" w:tplc="4EAEEB5A" w:tentative="1">
      <w:start w:val="1"/>
      <w:numFmt w:val="bullet"/>
      <w:lvlText w:val="•"/>
      <w:lvlJc w:val="left"/>
      <w:pPr>
        <w:tabs>
          <w:tab w:val="num" w:pos="6480"/>
        </w:tabs>
        <w:ind w:left="6480" w:hanging="360"/>
      </w:pPr>
      <w:rPr>
        <w:rFonts w:ascii="Arial" w:hAnsi="Arial" w:hint="default"/>
      </w:rPr>
    </w:lvl>
  </w:abstractNum>
  <w:abstractNum w:abstractNumId="16">
    <w:nsid w:val="4A067CF6"/>
    <w:multiLevelType w:val="hybridMultilevel"/>
    <w:tmpl w:val="829E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C66F7"/>
    <w:multiLevelType w:val="hybridMultilevel"/>
    <w:tmpl w:val="95CAFC44"/>
    <w:lvl w:ilvl="0" w:tplc="26AAC1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619D1"/>
    <w:multiLevelType w:val="hybridMultilevel"/>
    <w:tmpl w:val="3792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1F0538"/>
    <w:multiLevelType w:val="hybridMultilevel"/>
    <w:tmpl w:val="25768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4A471A"/>
    <w:multiLevelType w:val="hybridMultilevel"/>
    <w:tmpl w:val="C39E1382"/>
    <w:lvl w:ilvl="0" w:tplc="8B48BB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B973BD"/>
    <w:multiLevelType w:val="hybridMultilevel"/>
    <w:tmpl w:val="2BEEB76C"/>
    <w:lvl w:ilvl="0" w:tplc="032ABF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4D2565"/>
    <w:multiLevelType w:val="hybridMultilevel"/>
    <w:tmpl w:val="75D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344B3F"/>
    <w:multiLevelType w:val="hybridMultilevel"/>
    <w:tmpl w:val="F892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791392"/>
    <w:multiLevelType w:val="hybridMultilevel"/>
    <w:tmpl w:val="EE56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AE7BF6"/>
    <w:multiLevelType w:val="hybridMultilevel"/>
    <w:tmpl w:val="CAA0EDEE"/>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BE467B"/>
    <w:multiLevelType w:val="hybridMultilevel"/>
    <w:tmpl w:val="C304E37A"/>
    <w:lvl w:ilvl="0" w:tplc="046A969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7"/>
  </w:num>
  <w:num w:numId="5">
    <w:abstractNumId w:val="26"/>
  </w:num>
  <w:num w:numId="6">
    <w:abstractNumId w:val="19"/>
  </w:num>
  <w:num w:numId="7">
    <w:abstractNumId w:val="5"/>
  </w:num>
  <w:num w:numId="8">
    <w:abstractNumId w:val="12"/>
  </w:num>
  <w:num w:numId="9">
    <w:abstractNumId w:val="25"/>
  </w:num>
  <w:num w:numId="10">
    <w:abstractNumId w:val="22"/>
  </w:num>
  <w:num w:numId="11">
    <w:abstractNumId w:val="2"/>
  </w:num>
  <w:num w:numId="12">
    <w:abstractNumId w:val="16"/>
  </w:num>
  <w:num w:numId="13">
    <w:abstractNumId w:val="14"/>
  </w:num>
  <w:num w:numId="14">
    <w:abstractNumId w:val="6"/>
  </w:num>
  <w:num w:numId="15">
    <w:abstractNumId w:val="13"/>
  </w:num>
  <w:num w:numId="16">
    <w:abstractNumId w:val="7"/>
  </w:num>
  <w:num w:numId="17">
    <w:abstractNumId w:val="11"/>
  </w:num>
  <w:num w:numId="18">
    <w:abstractNumId w:val="21"/>
  </w:num>
  <w:num w:numId="19">
    <w:abstractNumId w:val="3"/>
  </w:num>
  <w:num w:numId="20">
    <w:abstractNumId w:val="4"/>
  </w:num>
  <w:num w:numId="21">
    <w:abstractNumId w:val="9"/>
  </w:num>
  <w:num w:numId="22">
    <w:abstractNumId w:val="20"/>
  </w:num>
  <w:num w:numId="23">
    <w:abstractNumId w:val="23"/>
  </w:num>
  <w:num w:numId="24">
    <w:abstractNumId w:val="24"/>
  </w:num>
  <w:num w:numId="25">
    <w:abstractNumId w:val="18"/>
  </w:num>
  <w:num w:numId="26">
    <w:abstractNumId w:val="0"/>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57"/>
    <w:rsid w:val="00000B09"/>
    <w:rsid w:val="00001746"/>
    <w:rsid w:val="00001A4B"/>
    <w:rsid w:val="00002723"/>
    <w:rsid w:val="00004C8B"/>
    <w:rsid w:val="000064AD"/>
    <w:rsid w:val="00006B91"/>
    <w:rsid w:val="000070B8"/>
    <w:rsid w:val="0000739C"/>
    <w:rsid w:val="00011D20"/>
    <w:rsid w:val="0001523E"/>
    <w:rsid w:val="00017CFD"/>
    <w:rsid w:val="00020123"/>
    <w:rsid w:val="00020A1F"/>
    <w:rsid w:val="00024687"/>
    <w:rsid w:val="00032E57"/>
    <w:rsid w:val="00033736"/>
    <w:rsid w:val="00035544"/>
    <w:rsid w:val="00035B51"/>
    <w:rsid w:val="00036B51"/>
    <w:rsid w:val="00037947"/>
    <w:rsid w:val="00040612"/>
    <w:rsid w:val="0004443A"/>
    <w:rsid w:val="00044E0C"/>
    <w:rsid w:val="00050996"/>
    <w:rsid w:val="00051F8E"/>
    <w:rsid w:val="000547DA"/>
    <w:rsid w:val="000563E1"/>
    <w:rsid w:val="00057465"/>
    <w:rsid w:val="00062F6E"/>
    <w:rsid w:val="00063FFD"/>
    <w:rsid w:val="00066C8F"/>
    <w:rsid w:val="0007018D"/>
    <w:rsid w:val="000711C1"/>
    <w:rsid w:val="00071F12"/>
    <w:rsid w:val="000738D9"/>
    <w:rsid w:val="00074D4A"/>
    <w:rsid w:val="000761DA"/>
    <w:rsid w:val="000763BF"/>
    <w:rsid w:val="000774DE"/>
    <w:rsid w:val="000775A2"/>
    <w:rsid w:val="00077997"/>
    <w:rsid w:val="00080997"/>
    <w:rsid w:val="000812DB"/>
    <w:rsid w:val="0008310A"/>
    <w:rsid w:val="00086521"/>
    <w:rsid w:val="00092B46"/>
    <w:rsid w:val="00093078"/>
    <w:rsid w:val="000958EE"/>
    <w:rsid w:val="00096000"/>
    <w:rsid w:val="00096240"/>
    <w:rsid w:val="000A3FF4"/>
    <w:rsid w:val="000A41E9"/>
    <w:rsid w:val="000A42AC"/>
    <w:rsid w:val="000A5E04"/>
    <w:rsid w:val="000A5EAA"/>
    <w:rsid w:val="000A684C"/>
    <w:rsid w:val="000A7D33"/>
    <w:rsid w:val="000B0BE5"/>
    <w:rsid w:val="000B58A0"/>
    <w:rsid w:val="000B6603"/>
    <w:rsid w:val="000B77D2"/>
    <w:rsid w:val="000C1055"/>
    <w:rsid w:val="000C3716"/>
    <w:rsid w:val="000C6E18"/>
    <w:rsid w:val="000C7A77"/>
    <w:rsid w:val="000D055C"/>
    <w:rsid w:val="000D137B"/>
    <w:rsid w:val="000D7799"/>
    <w:rsid w:val="000E0F6A"/>
    <w:rsid w:val="000E3AFC"/>
    <w:rsid w:val="000E667E"/>
    <w:rsid w:val="000E6BD2"/>
    <w:rsid w:val="000E7EBC"/>
    <w:rsid w:val="000E7F8F"/>
    <w:rsid w:val="000F3240"/>
    <w:rsid w:val="000F3706"/>
    <w:rsid w:val="000F42D8"/>
    <w:rsid w:val="000F4728"/>
    <w:rsid w:val="000F4791"/>
    <w:rsid w:val="000F484F"/>
    <w:rsid w:val="000F4EB2"/>
    <w:rsid w:val="000F6D51"/>
    <w:rsid w:val="000F7173"/>
    <w:rsid w:val="000F7F1E"/>
    <w:rsid w:val="00100D81"/>
    <w:rsid w:val="00103843"/>
    <w:rsid w:val="0010461D"/>
    <w:rsid w:val="0010468F"/>
    <w:rsid w:val="00104AC4"/>
    <w:rsid w:val="00104B58"/>
    <w:rsid w:val="00104FD8"/>
    <w:rsid w:val="0010594D"/>
    <w:rsid w:val="00106507"/>
    <w:rsid w:val="00106C96"/>
    <w:rsid w:val="001106CB"/>
    <w:rsid w:val="00111BA2"/>
    <w:rsid w:val="0011265B"/>
    <w:rsid w:val="00114DE7"/>
    <w:rsid w:val="001166E5"/>
    <w:rsid w:val="001200B4"/>
    <w:rsid w:val="00120E0A"/>
    <w:rsid w:val="00121526"/>
    <w:rsid w:val="001253D7"/>
    <w:rsid w:val="00125704"/>
    <w:rsid w:val="00130548"/>
    <w:rsid w:val="00132C61"/>
    <w:rsid w:val="001347DE"/>
    <w:rsid w:val="0013553F"/>
    <w:rsid w:val="00137DAE"/>
    <w:rsid w:val="00140BAF"/>
    <w:rsid w:val="00142555"/>
    <w:rsid w:val="00142FBA"/>
    <w:rsid w:val="0014521A"/>
    <w:rsid w:val="00146C9E"/>
    <w:rsid w:val="0014788A"/>
    <w:rsid w:val="00151C0F"/>
    <w:rsid w:val="00151CE4"/>
    <w:rsid w:val="001539DA"/>
    <w:rsid w:val="00160B76"/>
    <w:rsid w:val="001621CA"/>
    <w:rsid w:val="00163ABE"/>
    <w:rsid w:val="00163D96"/>
    <w:rsid w:val="001641C9"/>
    <w:rsid w:val="001647A0"/>
    <w:rsid w:val="00165D92"/>
    <w:rsid w:val="00166E50"/>
    <w:rsid w:val="00167BAA"/>
    <w:rsid w:val="00171D9C"/>
    <w:rsid w:val="00174868"/>
    <w:rsid w:val="00174933"/>
    <w:rsid w:val="0018027E"/>
    <w:rsid w:val="001814AA"/>
    <w:rsid w:val="00181ADA"/>
    <w:rsid w:val="0018376F"/>
    <w:rsid w:val="00185A66"/>
    <w:rsid w:val="00186D03"/>
    <w:rsid w:val="00186DD6"/>
    <w:rsid w:val="00190999"/>
    <w:rsid w:val="00192660"/>
    <w:rsid w:val="00193734"/>
    <w:rsid w:val="0019412B"/>
    <w:rsid w:val="0019428B"/>
    <w:rsid w:val="00194AD3"/>
    <w:rsid w:val="00196502"/>
    <w:rsid w:val="00196C5E"/>
    <w:rsid w:val="00196FBD"/>
    <w:rsid w:val="001976DF"/>
    <w:rsid w:val="00197FA0"/>
    <w:rsid w:val="001A0671"/>
    <w:rsid w:val="001A3578"/>
    <w:rsid w:val="001A430F"/>
    <w:rsid w:val="001A4E86"/>
    <w:rsid w:val="001A5389"/>
    <w:rsid w:val="001A6F4F"/>
    <w:rsid w:val="001A7035"/>
    <w:rsid w:val="001A73B2"/>
    <w:rsid w:val="001B0FF2"/>
    <w:rsid w:val="001B2398"/>
    <w:rsid w:val="001B30F2"/>
    <w:rsid w:val="001B7202"/>
    <w:rsid w:val="001B7E08"/>
    <w:rsid w:val="001C246D"/>
    <w:rsid w:val="001C3244"/>
    <w:rsid w:val="001C5604"/>
    <w:rsid w:val="001C76E0"/>
    <w:rsid w:val="001D0CB1"/>
    <w:rsid w:val="001D19A1"/>
    <w:rsid w:val="001D5AFD"/>
    <w:rsid w:val="001D5CBA"/>
    <w:rsid w:val="001D7105"/>
    <w:rsid w:val="001E07BA"/>
    <w:rsid w:val="001E3C58"/>
    <w:rsid w:val="001E4D59"/>
    <w:rsid w:val="001E64FA"/>
    <w:rsid w:val="001F0B03"/>
    <w:rsid w:val="001F2841"/>
    <w:rsid w:val="001F3049"/>
    <w:rsid w:val="001F39B7"/>
    <w:rsid w:val="001F4501"/>
    <w:rsid w:val="001F4CEB"/>
    <w:rsid w:val="001F67A8"/>
    <w:rsid w:val="001F69F9"/>
    <w:rsid w:val="00205A35"/>
    <w:rsid w:val="002063BF"/>
    <w:rsid w:val="00211B00"/>
    <w:rsid w:val="00212512"/>
    <w:rsid w:val="002138B7"/>
    <w:rsid w:val="00214F49"/>
    <w:rsid w:val="0022179F"/>
    <w:rsid w:val="00223234"/>
    <w:rsid w:val="00225950"/>
    <w:rsid w:val="00232F76"/>
    <w:rsid w:val="00235407"/>
    <w:rsid w:val="00235D15"/>
    <w:rsid w:val="00242050"/>
    <w:rsid w:val="00242129"/>
    <w:rsid w:val="00244200"/>
    <w:rsid w:val="00250D8B"/>
    <w:rsid w:val="00254C92"/>
    <w:rsid w:val="00254CDD"/>
    <w:rsid w:val="00255958"/>
    <w:rsid w:val="002560C8"/>
    <w:rsid w:val="00262AFD"/>
    <w:rsid w:val="00263B79"/>
    <w:rsid w:val="002709B2"/>
    <w:rsid w:val="0027365C"/>
    <w:rsid w:val="002748EC"/>
    <w:rsid w:val="00274F07"/>
    <w:rsid w:val="002765AD"/>
    <w:rsid w:val="0027737F"/>
    <w:rsid w:val="00277640"/>
    <w:rsid w:val="002777CE"/>
    <w:rsid w:val="002807B8"/>
    <w:rsid w:val="00280A8A"/>
    <w:rsid w:val="00282E8A"/>
    <w:rsid w:val="002842D4"/>
    <w:rsid w:val="00286E92"/>
    <w:rsid w:val="00287720"/>
    <w:rsid w:val="00290824"/>
    <w:rsid w:val="002909A4"/>
    <w:rsid w:val="002921B3"/>
    <w:rsid w:val="00294175"/>
    <w:rsid w:val="00296049"/>
    <w:rsid w:val="002967A2"/>
    <w:rsid w:val="00297A86"/>
    <w:rsid w:val="002A07E8"/>
    <w:rsid w:val="002A1160"/>
    <w:rsid w:val="002A2745"/>
    <w:rsid w:val="002A39D4"/>
    <w:rsid w:val="002A4AC6"/>
    <w:rsid w:val="002A686E"/>
    <w:rsid w:val="002A7872"/>
    <w:rsid w:val="002B06B0"/>
    <w:rsid w:val="002B6F99"/>
    <w:rsid w:val="002B7E7E"/>
    <w:rsid w:val="002C24EF"/>
    <w:rsid w:val="002C2564"/>
    <w:rsid w:val="002C2C4D"/>
    <w:rsid w:val="002C4583"/>
    <w:rsid w:val="002C5A0F"/>
    <w:rsid w:val="002D06C1"/>
    <w:rsid w:val="002D0F96"/>
    <w:rsid w:val="002D100A"/>
    <w:rsid w:val="002D1FE1"/>
    <w:rsid w:val="002D45B2"/>
    <w:rsid w:val="002D4645"/>
    <w:rsid w:val="002D47CA"/>
    <w:rsid w:val="002D4B7F"/>
    <w:rsid w:val="002E0780"/>
    <w:rsid w:val="002E3B77"/>
    <w:rsid w:val="002E3C8D"/>
    <w:rsid w:val="002E5B66"/>
    <w:rsid w:val="002E643F"/>
    <w:rsid w:val="002E668F"/>
    <w:rsid w:val="002F491F"/>
    <w:rsid w:val="002F5B97"/>
    <w:rsid w:val="002F5C56"/>
    <w:rsid w:val="002F6A4F"/>
    <w:rsid w:val="00301383"/>
    <w:rsid w:val="0030199F"/>
    <w:rsid w:val="003036C1"/>
    <w:rsid w:val="0030569E"/>
    <w:rsid w:val="003066F2"/>
    <w:rsid w:val="0030709E"/>
    <w:rsid w:val="003071E4"/>
    <w:rsid w:val="00307F47"/>
    <w:rsid w:val="003111E2"/>
    <w:rsid w:val="00311B1D"/>
    <w:rsid w:val="003156CA"/>
    <w:rsid w:val="00320940"/>
    <w:rsid w:val="00320A8D"/>
    <w:rsid w:val="00321BDD"/>
    <w:rsid w:val="00322144"/>
    <w:rsid w:val="0032232C"/>
    <w:rsid w:val="00322798"/>
    <w:rsid w:val="0032424B"/>
    <w:rsid w:val="003243DF"/>
    <w:rsid w:val="0032534F"/>
    <w:rsid w:val="00326206"/>
    <w:rsid w:val="00326872"/>
    <w:rsid w:val="003327EE"/>
    <w:rsid w:val="00335BC7"/>
    <w:rsid w:val="00336128"/>
    <w:rsid w:val="0034257F"/>
    <w:rsid w:val="00342FCD"/>
    <w:rsid w:val="00343165"/>
    <w:rsid w:val="003454A9"/>
    <w:rsid w:val="00347E12"/>
    <w:rsid w:val="00351A58"/>
    <w:rsid w:val="0035283B"/>
    <w:rsid w:val="00352C93"/>
    <w:rsid w:val="00353361"/>
    <w:rsid w:val="00353911"/>
    <w:rsid w:val="00355713"/>
    <w:rsid w:val="003647E8"/>
    <w:rsid w:val="003705A4"/>
    <w:rsid w:val="003705FE"/>
    <w:rsid w:val="00373A17"/>
    <w:rsid w:val="00381F8F"/>
    <w:rsid w:val="00382F34"/>
    <w:rsid w:val="00383452"/>
    <w:rsid w:val="00384501"/>
    <w:rsid w:val="00386F47"/>
    <w:rsid w:val="00387A47"/>
    <w:rsid w:val="00390958"/>
    <w:rsid w:val="00390ED4"/>
    <w:rsid w:val="00393182"/>
    <w:rsid w:val="003939C2"/>
    <w:rsid w:val="00394F5A"/>
    <w:rsid w:val="00395521"/>
    <w:rsid w:val="00396016"/>
    <w:rsid w:val="0039712F"/>
    <w:rsid w:val="003A0247"/>
    <w:rsid w:val="003A0317"/>
    <w:rsid w:val="003A06B3"/>
    <w:rsid w:val="003A2C1F"/>
    <w:rsid w:val="003A43DF"/>
    <w:rsid w:val="003A47CA"/>
    <w:rsid w:val="003A4CFB"/>
    <w:rsid w:val="003B1B61"/>
    <w:rsid w:val="003B283E"/>
    <w:rsid w:val="003B3036"/>
    <w:rsid w:val="003B4ADB"/>
    <w:rsid w:val="003B543B"/>
    <w:rsid w:val="003B7482"/>
    <w:rsid w:val="003C10F8"/>
    <w:rsid w:val="003C38DF"/>
    <w:rsid w:val="003C3D57"/>
    <w:rsid w:val="003C3E19"/>
    <w:rsid w:val="003D0349"/>
    <w:rsid w:val="003D0E35"/>
    <w:rsid w:val="003D16E4"/>
    <w:rsid w:val="003D18E3"/>
    <w:rsid w:val="003D2D20"/>
    <w:rsid w:val="003E1112"/>
    <w:rsid w:val="003E4394"/>
    <w:rsid w:val="003E4810"/>
    <w:rsid w:val="003E4BB4"/>
    <w:rsid w:val="003E4E1A"/>
    <w:rsid w:val="003E7FE3"/>
    <w:rsid w:val="003F17DA"/>
    <w:rsid w:val="003F30C4"/>
    <w:rsid w:val="003F383F"/>
    <w:rsid w:val="003F3CED"/>
    <w:rsid w:val="003F72EB"/>
    <w:rsid w:val="00403FDC"/>
    <w:rsid w:val="0041010A"/>
    <w:rsid w:val="00410D23"/>
    <w:rsid w:val="00411E1D"/>
    <w:rsid w:val="004127A8"/>
    <w:rsid w:val="00415C33"/>
    <w:rsid w:val="00416001"/>
    <w:rsid w:val="00417617"/>
    <w:rsid w:val="00421822"/>
    <w:rsid w:val="004243E3"/>
    <w:rsid w:val="00424D01"/>
    <w:rsid w:val="00427615"/>
    <w:rsid w:val="00427E01"/>
    <w:rsid w:val="00431720"/>
    <w:rsid w:val="0043210B"/>
    <w:rsid w:val="004345C4"/>
    <w:rsid w:val="00434798"/>
    <w:rsid w:val="00436C27"/>
    <w:rsid w:val="004405A6"/>
    <w:rsid w:val="004426C9"/>
    <w:rsid w:val="00443167"/>
    <w:rsid w:val="00443508"/>
    <w:rsid w:val="00443612"/>
    <w:rsid w:val="004449F9"/>
    <w:rsid w:val="00447AB8"/>
    <w:rsid w:val="00447CDB"/>
    <w:rsid w:val="00453279"/>
    <w:rsid w:val="004550DE"/>
    <w:rsid w:val="004551A6"/>
    <w:rsid w:val="004561AE"/>
    <w:rsid w:val="00457DC8"/>
    <w:rsid w:val="00461C56"/>
    <w:rsid w:val="00463BFB"/>
    <w:rsid w:val="0046511A"/>
    <w:rsid w:val="004656BC"/>
    <w:rsid w:val="00465AC4"/>
    <w:rsid w:val="0046638F"/>
    <w:rsid w:val="00466608"/>
    <w:rsid w:val="004721C6"/>
    <w:rsid w:val="0047757F"/>
    <w:rsid w:val="0048261E"/>
    <w:rsid w:val="00482652"/>
    <w:rsid w:val="00493C73"/>
    <w:rsid w:val="00496024"/>
    <w:rsid w:val="0049698E"/>
    <w:rsid w:val="004A0543"/>
    <w:rsid w:val="004A17D3"/>
    <w:rsid w:val="004A28FC"/>
    <w:rsid w:val="004B1625"/>
    <w:rsid w:val="004B27D1"/>
    <w:rsid w:val="004B2D77"/>
    <w:rsid w:val="004B326A"/>
    <w:rsid w:val="004B3EBA"/>
    <w:rsid w:val="004B5047"/>
    <w:rsid w:val="004B7531"/>
    <w:rsid w:val="004C0003"/>
    <w:rsid w:val="004C18E0"/>
    <w:rsid w:val="004C3295"/>
    <w:rsid w:val="004C3F65"/>
    <w:rsid w:val="004C45A0"/>
    <w:rsid w:val="004C4654"/>
    <w:rsid w:val="004C7242"/>
    <w:rsid w:val="004D0A40"/>
    <w:rsid w:val="004D0CF5"/>
    <w:rsid w:val="004D158F"/>
    <w:rsid w:val="004D1831"/>
    <w:rsid w:val="004D1E22"/>
    <w:rsid w:val="004D2399"/>
    <w:rsid w:val="004D2D70"/>
    <w:rsid w:val="004D386B"/>
    <w:rsid w:val="004D5410"/>
    <w:rsid w:val="004D5A8B"/>
    <w:rsid w:val="004D64D6"/>
    <w:rsid w:val="004D684E"/>
    <w:rsid w:val="004E0DD2"/>
    <w:rsid w:val="004E1A1C"/>
    <w:rsid w:val="004E24D4"/>
    <w:rsid w:val="004E52E8"/>
    <w:rsid w:val="004E535D"/>
    <w:rsid w:val="004F3226"/>
    <w:rsid w:val="004F72D0"/>
    <w:rsid w:val="00500F1C"/>
    <w:rsid w:val="005106A7"/>
    <w:rsid w:val="00512000"/>
    <w:rsid w:val="0051253D"/>
    <w:rsid w:val="005133C0"/>
    <w:rsid w:val="00513BD8"/>
    <w:rsid w:val="00514B49"/>
    <w:rsid w:val="00515437"/>
    <w:rsid w:val="005172AA"/>
    <w:rsid w:val="005210A8"/>
    <w:rsid w:val="005225B9"/>
    <w:rsid w:val="0052496E"/>
    <w:rsid w:val="00524DA3"/>
    <w:rsid w:val="005326E3"/>
    <w:rsid w:val="00534102"/>
    <w:rsid w:val="0053418C"/>
    <w:rsid w:val="00540244"/>
    <w:rsid w:val="005403ED"/>
    <w:rsid w:val="0054146B"/>
    <w:rsid w:val="005447E5"/>
    <w:rsid w:val="00544A36"/>
    <w:rsid w:val="00552060"/>
    <w:rsid w:val="00554E39"/>
    <w:rsid w:val="00556777"/>
    <w:rsid w:val="005579EA"/>
    <w:rsid w:val="00557DB5"/>
    <w:rsid w:val="00560849"/>
    <w:rsid w:val="00561423"/>
    <w:rsid w:val="00561467"/>
    <w:rsid w:val="00561A10"/>
    <w:rsid w:val="0056276B"/>
    <w:rsid w:val="00562DED"/>
    <w:rsid w:val="005655FD"/>
    <w:rsid w:val="00565DD4"/>
    <w:rsid w:val="00567813"/>
    <w:rsid w:val="0057017C"/>
    <w:rsid w:val="00573172"/>
    <w:rsid w:val="0057323D"/>
    <w:rsid w:val="00574CD2"/>
    <w:rsid w:val="00574FE9"/>
    <w:rsid w:val="00576EE8"/>
    <w:rsid w:val="00581B76"/>
    <w:rsid w:val="00582BE2"/>
    <w:rsid w:val="00583274"/>
    <w:rsid w:val="00584756"/>
    <w:rsid w:val="00584912"/>
    <w:rsid w:val="00584C84"/>
    <w:rsid w:val="00585C43"/>
    <w:rsid w:val="00594EFF"/>
    <w:rsid w:val="00594FD4"/>
    <w:rsid w:val="005954E5"/>
    <w:rsid w:val="005A34F4"/>
    <w:rsid w:val="005A4A25"/>
    <w:rsid w:val="005A4E96"/>
    <w:rsid w:val="005A6959"/>
    <w:rsid w:val="005A69A2"/>
    <w:rsid w:val="005A7C25"/>
    <w:rsid w:val="005B066D"/>
    <w:rsid w:val="005B085F"/>
    <w:rsid w:val="005B0FB9"/>
    <w:rsid w:val="005B16B6"/>
    <w:rsid w:val="005B4A17"/>
    <w:rsid w:val="005B59F4"/>
    <w:rsid w:val="005B6397"/>
    <w:rsid w:val="005B6B5E"/>
    <w:rsid w:val="005B6C30"/>
    <w:rsid w:val="005B7241"/>
    <w:rsid w:val="005C249C"/>
    <w:rsid w:val="005C49F5"/>
    <w:rsid w:val="005C7977"/>
    <w:rsid w:val="005D318B"/>
    <w:rsid w:val="005D434A"/>
    <w:rsid w:val="005D73D5"/>
    <w:rsid w:val="005D7903"/>
    <w:rsid w:val="005E320B"/>
    <w:rsid w:val="005E4918"/>
    <w:rsid w:val="005E7538"/>
    <w:rsid w:val="005F14B7"/>
    <w:rsid w:val="005F16BA"/>
    <w:rsid w:val="005F1F21"/>
    <w:rsid w:val="005F2977"/>
    <w:rsid w:val="005F2CDA"/>
    <w:rsid w:val="005F537D"/>
    <w:rsid w:val="005F7CF1"/>
    <w:rsid w:val="006003E5"/>
    <w:rsid w:val="00601C41"/>
    <w:rsid w:val="00602980"/>
    <w:rsid w:val="00603D53"/>
    <w:rsid w:val="0060494C"/>
    <w:rsid w:val="006051D3"/>
    <w:rsid w:val="006063E8"/>
    <w:rsid w:val="006066F9"/>
    <w:rsid w:val="00610DF5"/>
    <w:rsid w:val="006118A6"/>
    <w:rsid w:val="00612553"/>
    <w:rsid w:val="00613742"/>
    <w:rsid w:val="00613ED2"/>
    <w:rsid w:val="00615331"/>
    <w:rsid w:val="006161BB"/>
    <w:rsid w:val="006206FD"/>
    <w:rsid w:val="006260EC"/>
    <w:rsid w:val="0062640A"/>
    <w:rsid w:val="00627737"/>
    <w:rsid w:val="006306FC"/>
    <w:rsid w:val="00630FF1"/>
    <w:rsid w:val="00632392"/>
    <w:rsid w:val="00632AA6"/>
    <w:rsid w:val="00635100"/>
    <w:rsid w:val="0063539C"/>
    <w:rsid w:val="006363E5"/>
    <w:rsid w:val="00636815"/>
    <w:rsid w:val="00637EA0"/>
    <w:rsid w:val="00644310"/>
    <w:rsid w:val="00644533"/>
    <w:rsid w:val="006453F7"/>
    <w:rsid w:val="00646494"/>
    <w:rsid w:val="0065273E"/>
    <w:rsid w:val="00657049"/>
    <w:rsid w:val="006609CA"/>
    <w:rsid w:val="00660C08"/>
    <w:rsid w:val="0066117D"/>
    <w:rsid w:val="0066212E"/>
    <w:rsid w:val="006624C9"/>
    <w:rsid w:val="006638D1"/>
    <w:rsid w:val="006655D4"/>
    <w:rsid w:val="006664B4"/>
    <w:rsid w:val="006665D6"/>
    <w:rsid w:val="00670CFA"/>
    <w:rsid w:val="0067216A"/>
    <w:rsid w:val="006752F4"/>
    <w:rsid w:val="006754FE"/>
    <w:rsid w:val="00675A17"/>
    <w:rsid w:val="0068250F"/>
    <w:rsid w:val="006841DD"/>
    <w:rsid w:val="00684E9B"/>
    <w:rsid w:val="00686FFA"/>
    <w:rsid w:val="006908E7"/>
    <w:rsid w:val="00691087"/>
    <w:rsid w:val="006913F7"/>
    <w:rsid w:val="00693BA4"/>
    <w:rsid w:val="0069417D"/>
    <w:rsid w:val="00694A46"/>
    <w:rsid w:val="00696099"/>
    <w:rsid w:val="006A23E6"/>
    <w:rsid w:val="006A5303"/>
    <w:rsid w:val="006A5F10"/>
    <w:rsid w:val="006B0BC4"/>
    <w:rsid w:val="006B330C"/>
    <w:rsid w:val="006B50E1"/>
    <w:rsid w:val="006B6107"/>
    <w:rsid w:val="006B79AA"/>
    <w:rsid w:val="006B7F23"/>
    <w:rsid w:val="006C0EA0"/>
    <w:rsid w:val="006C0EEB"/>
    <w:rsid w:val="006C1205"/>
    <w:rsid w:val="006C18AF"/>
    <w:rsid w:val="006C3900"/>
    <w:rsid w:val="006C3F5D"/>
    <w:rsid w:val="006C436C"/>
    <w:rsid w:val="006C4B60"/>
    <w:rsid w:val="006D46CF"/>
    <w:rsid w:val="006D61E3"/>
    <w:rsid w:val="006E0C52"/>
    <w:rsid w:val="006E2A86"/>
    <w:rsid w:val="006E34FF"/>
    <w:rsid w:val="006E3F17"/>
    <w:rsid w:val="006E44A4"/>
    <w:rsid w:val="006E4A9D"/>
    <w:rsid w:val="006E74F9"/>
    <w:rsid w:val="006F04E6"/>
    <w:rsid w:val="006F2A24"/>
    <w:rsid w:val="006F4EF0"/>
    <w:rsid w:val="006F5315"/>
    <w:rsid w:val="006F7E80"/>
    <w:rsid w:val="00704D05"/>
    <w:rsid w:val="0070523F"/>
    <w:rsid w:val="00710402"/>
    <w:rsid w:val="007116D1"/>
    <w:rsid w:val="00711E1E"/>
    <w:rsid w:val="00712766"/>
    <w:rsid w:val="0071578C"/>
    <w:rsid w:val="00715FBC"/>
    <w:rsid w:val="007207CE"/>
    <w:rsid w:val="00720AC6"/>
    <w:rsid w:val="007226BF"/>
    <w:rsid w:val="007228C2"/>
    <w:rsid w:val="00722FEB"/>
    <w:rsid w:val="0072631A"/>
    <w:rsid w:val="0073019E"/>
    <w:rsid w:val="00730A61"/>
    <w:rsid w:val="00730F9A"/>
    <w:rsid w:val="0073140F"/>
    <w:rsid w:val="00734C67"/>
    <w:rsid w:val="0073625C"/>
    <w:rsid w:val="00736291"/>
    <w:rsid w:val="0074115A"/>
    <w:rsid w:val="007434D2"/>
    <w:rsid w:val="00743B7B"/>
    <w:rsid w:val="00743BE9"/>
    <w:rsid w:val="0074647F"/>
    <w:rsid w:val="00751659"/>
    <w:rsid w:val="00753232"/>
    <w:rsid w:val="0075533E"/>
    <w:rsid w:val="0075555B"/>
    <w:rsid w:val="00755E29"/>
    <w:rsid w:val="00756BE1"/>
    <w:rsid w:val="00757B01"/>
    <w:rsid w:val="00760F02"/>
    <w:rsid w:val="0076218E"/>
    <w:rsid w:val="00766A2F"/>
    <w:rsid w:val="00766FB9"/>
    <w:rsid w:val="00770AEC"/>
    <w:rsid w:val="00771C82"/>
    <w:rsid w:val="00772882"/>
    <w:rsid w:val="007734A8"/>
    <w:rsid w:val="00773572"/>
    <w:rsid w:val="007735FF"/>
    <w:rsid w:val="00775568"/>
    <w:rsid w:val="00776954"/>
    <w:rsid w:val="00780645"/>
    <w:rsid w:val="00784AB3"/>
    <w:rsid w:val="0078509B"/>
    <w:rsid w:val="00785B6B"/>
    <w:rsid w:val="00786233"/>
    <w:rsid w:val="00786554"/>
    <w:rsid w:val="0078675F"/>
    <w:rsid w:val="00787502"/>
    <w:rsid w:val="00793608"/>
    <w:rsid w:val="00795A90"/>
    <w:rsid w:val="00796607"/>
    <w:rsid w:val="0079679A"/>
    <w:rsid w:val="00796C3A"/>
    <w:rsid w:val="007A295A"/>
    <w:rsid w:val="007A3E04"/>
    <w:rsid w:val="007A4CFB"/>
    <w:rsid w:val="007A5874"/>
    <w:rsid w:val="007A7893"/>
    <w:rsid w:val="007A78E3"/>
    <w:rsid w:val="007B27DD"/>
    <w:rsid w:val="007C08D7"/>
    <w:rsid w:val="007C2717"/>
    <w:rsid w:val="007C53B1"/>
    <w:rsid w:val="007C7B58"/>
    <w:rsid w:val="007C7F8A"/>
    <w:rsid w:val="007D024F"/>
    <w:rsid w:val="007D14EA"/>
    <w:rsid w:val="007D2394"/>
    <w:rsid w:val="007D2411"/>
    <w:rsid w:val="007D596A"/>
    <w:rsid w:val="007D6F11"/>
    <w:rsid w:val="007D74ED"/>
    <w:rsid w:val="007D7A98"/>
    <w:rsid w:val="007D7CA3"/>
    <w:rsid w:val="007E01C8"/>
    <w:rsid w:val="007E0E67"/>
    <w:rsid w:val="007E2D4F"/>
    <w:rsid w:val="007E4375"/>
    <w:rsid w:val="007E4805"/>
    <w:rsid w:val="007E4BF4"/>
    <w:rsid w:val="007E5094"/>
    <w:rsid w:val="007E5549"/>
    <w:rsid w:val="007E6BCC"/>
    <w:rsid w:val="007E7CC2"/>
    <w:rsid w:val="007E7FA8"/>
    <w:rsid w:val="007F0021"/>
    <w:rsid w:val="007F1133"/>
    <w:rsid w:val="007F1951"/>
    <w:rsid w:val="007F207B"/>
    <w:rsid w:val="007F2731"/>
    <w:rsid w:val="007F6B11"/>
    <w:rsid w:val="00802918"/>
    <w:rsid w:val="00804901"/>
    <w:rsid w:val="00806ADB"/>
    <w:rsid w:val="0080738F"/>
    <w:rsid w:val="008076AE"/>
    <w:rsid w:val="008077E9"/>
    <w:rsid w:val="00807F07"/>
    <w:rsid w:val="00812F4F"/>
    <w:rsid w:val="0081358D"/>
    <w:rsid w:val="00816297"/>
    <w:rsid w:val="00816830"/>
    <w:rsid w:val="00817054"/>
    <w:rsid w:val="00822A5A"/>
    <w:rsid w:val="008241FF"/>
    <w:rsid w:val="008245FE"/>
    <w:rsid w:val="00826EF1"/>
    <w:rsid w:val="00827EBB"/>
    <w:rsid w:val="008303DC"/>
    <w:rsid w:val="0083089D"/>
    <w:rsid w:val="00831BC1"/>
    <w:rsid w:val="00831CE8"/>
    <w:rsid w:val="00832F7E"/>
    <w:rsid w:val="00834C06"/>
    <w:rsid w:val="008355FC"/>
    <w:rsid w:val="00840697"/>
    <w:rsid w:val="00842BDD"/>
    <w:rsid w:val="00844539"/>
    <w:rsid w:val="008449AC"/>
    <w:rsid w:val="00847306"/>
    <w:rsid w:val="00847F34"/>
    <w:rsid w:val="00851DAD"/>
    <w:rsid w:val="008547A2"/>
    <w:rsid w:val="00856252"/>
    <w:rsid w:val="0085694E"/>
    <w:rsid w:val="00856CD2"/>
    <w:rsid w:val="00856D9B"/>
    <w:rsid w:val="0086317A"/>
    <w:rsid w:val="008639C5"/>
    <w:rsid w:val="00867896"/>
    <w:rsid w:val="00867AD8"/>
    <w:rsid w:val="008733D3"/>
    <w:rsid w:val="00874AF7"/>
    <w:rsid w:val="00874C4C"/>
    <w:rsid w:val="0087664B"/>
    <w:rsid w:val="00877B7D"/>
    <w:rsid w:val="00877EA4"/>
    <w:rsid w:val="008802CD"/>
    <w:rsid w:val="008807A3"/>
    <w:rsid w:val="0088172B"/>
    <w:rsid w:val="008820E1"/>
    <w:rsid w:val="008824CB"/>
    <w:rsid w:val="00882A12"/>
    <w:rsid w:val="00884119"/>
    <w:rsid w:val="00884854"/>
    <w:rsid w:val="008875DD"/>
    <w:rsid w:val="0089030B"/>
    <w:rsid w:val="008909A0"/>
    <w:rsid w:val="00890BE3"/>
    <w:rsid w:val="0089185F"/>
    <w:rsid w:val="00895C42"/>
    <w:rsid w:val="0089658D"/>
    <w:rsid w:val="0089759D"/>
    <w:rsid w:val="008A1A7D"/>
    <w:rsid w:val="008A56C4"/>
    <w:rsid w:val="008A65B4"/>
    <w:rsid w:val="008B0A92"/>
    <w:rsid w:val="008B26E2"/>
    <w:rsid w:val="008B3FE2"/>
    <w:rsid w:val="008B40AD"/>
    <w:rsid w:val="008B4D83"/>
    <w:rsid w:val="008B72FA"/>
    <w:rsid w:val="008B7554"/>
    <w:rsid w:val="008B7748"/>
    <w:rsid w:val="008C4E29"/>
    <w:rsid w:val="008C728C"/>
    <w:rsid w:val="008D5A38"/>
    <w:rsid w:val="008D7336"/>
    <w:rsid w:val="008D7A3F"/>
    <w:rsid w:val="008E2C3C"/>
    <w:rsid w:val="008E316D"/>
    <w:rsid w:val="008E3270"/>
    <w:rsid w:val="008E32C7"/>
    <w:rsid w:val="008E61EC"/>
    <w:rsid w:val="008F0511"/>
    <w:rsid w:val="008F103E"/>
    <w:rsid w:val="008F2E76"/>
    <w:rsid w:val="008F44A3"/>
    <w:rsid w:val="008F5BAC"/>
    <w:rsid w:val="00906B8B"/>
    <w:rsid w:val="00911599"/>
    <w:rsid w:val="00913A5B"/>
    <w:rsid w:val="009206B7"/>
    <w:rsid w:val="00922A6F"/>
    <w:rsid w:val="00922FBA"/>
    <w:rsid w:val="009241FA"/>
    <w:rsid w:val="00926F63"/>
    <w:rsid w:val="009319D7"/>
    <w:rsid w:val="0093298C"/>
    <w:rsid w:val="00934C54"/>
    <w:rsid w:val="00936C83"/>
    <w:rsid w:val="009371A7"/>
    <w:rsid w:val="00943F35"/>
    <w:rsid w:val="00944A6C"/>
    <w:rsid w:val="00945B12"/>
    <w:rsid w:val="00946AD3"/>
    <w:rsid w:val="0094749A"/>
    <w:rsid w:val="009525BB"/>
    <w:rsid w:val="00952762"/>
    <w:rsid w:val="00953A7C"/>
    <w:rsid w:val="0095436B"/>
    <w:rsid w:val="0095554B"/>
    <w:rsid w:val="00956AF1"/>
    <w:rsid w:val="00957041"/>
    <w:rsid w:val="00957D3B"/>
    <w:rsid w:val="00962D40"/>
    <w:rsid w:val="009633D5"/>
    <w:rsid w:val="00963FD7"/>
    <w:rsid w:val="00965BBD"/>
    <w:rsid w:val="00967284"/>
    <w:rsid w:val="0097097B"/>
    <w:rsid w:val="00971859"/>
    <w:rsid w:val="009719A0"/>
    <w:rsid w:val="00972AA8"/>
    <w:rsid w:val="0097445B"/>
    <w:rsid w:val="00977557"/>
    <w:rsid w:val="009812EF"/>
    <w:rsid w:val="009821DE"/>
    <w:rsid w:val="00984AFF"/>
    <w:rsid w:val="009856C0"/>
    <w:rsid w:val="009861C0"/>
    <w:rsid w:val="00986932"/>
    <w:rsid w:val="00986AC7"/>
    <w:rsid w:val="00995B51"/>
    <w:rsid w:val="009979E6"/>
    <w:rsid w:val="009A3989"/>
    <w:rsid w:val="009A3ED7"/>
    <w:rsid w:val="009A612F"/>
    <w:rsid w:val="009A6F91"/>
    <w:rsid w:val="009A7C2D"/>
    <w:rsid w:val="009B0156"/>
    <w:rsid w:val="009B0217"/>
    <w:rsid w:val="009B06CB"/>
    <w:rsid w:val="009B11B3"/>
    <w:rsid w:val="009B329C"/>
    <w:rsid w:val="009B42EC"/>
    <w:rsid w:val="009B4609"/>
    <w:rsid w:val="009B73E4"/>
    <w:rsid w:val="009C28AE"/>
    <w:rsid w:val="009C30F3"/>
    <w:rsid w:val="009C3749"/>
    <w:rsid w:val="009C3B48"/>
    <w:rsid w:val="009C79A5"/>
    <w:rsid w:val="009C7F94"/>
    <w:rsid w:val="009D04F5"/>
    <w:rsid w:val="009D0E71"/>
    <w:rsid w:val="009D22B4"/>
    <w:rsid w:val="009D4359"/>
    <w:rsid w:val="009D4DC6"/>
    <w:rsid w:val="009D574E"/>
    <w:rsid w:val="009D5EFC"/>
    <w:rsid w:val="009D6463"/>
    <w:rsid w:val="009E064F"/>
    <w:rsid w:val="009E212C"/>
    <w:rsid w:val="009E229F"/>
    <w:rsid w:val="009E5232"/>
    <w:rsid w:val="009E61C0"/>
    <w:rsid w:val="009E67AD"/>
    <w:rsid w:val="009E7345"/>
    <w:rsid w:val="009F0EED"/>
    <w:rsid w:val="009F133E"/>
    <w:rsid w:val="009F536A"/>
    <w:rsid w:val="009F78FD"/>
    <w:rsid w:val="009F79A2"/>
    <w:rsid w:val="009F79FD"/>
    <w:rsid w:val="00A03962"/>
    <w:rsid w:val="00A10893"/>
    <w:rsid w:val="00A12B3D"/>
    <w:rsid w:val="00A12C9F"/>
    <w:rsid w:val="00A144C1"/>
    <w:rsid w:val="00A15217"/>
    <w:rsid w:val="00A158EE"/>
    <w:rsid w:val="00A15B13"/>
    <w:rsid w:val="00A169C2"/>
    <w:rsid w:val="00A1779C"/>
    <w:rsid w:val="00A17B7D"/>
    <w:rsid w:val="00A200FC"/>
    <w:rsid w:val="00A2229F"/>
    <w:rsid w:val="00A2337A"/>
    <w:rsid w:val="00A23400"/>
    <w:rsid w:val="00A234DC"/>
    <w:rsid w:val="00A2435C"/>
    <w:rsid w:val="00A25B7E"/>
    <w:rsid w:val="00A3367A"/>
    <w:rsid w:val="00A349A8"/>
    <w:rsid w:val="00A363C9"/>
    <w:rsid w:val="00A4042C"/>
    <w:rsid w:val="00A40482"/>
    <w:rsid w:val="00A42CA8"/>
    <w:rsid w:val="00A4460D"/>
    <w:rsid w:val="00A44AD7"/>
    <w:rsid w:val="00A46539"/>
    <w:rsid w:val="00A46CE5"/>
    <w:rsid w:val="00A47544"/>
    <w:rsid w:val="00A47C78"/>
    <w:rsid w:val="00A51115"/>
    <w:rsid w:val="00A56834"/>
    <w:rsid w:val="00A5772A"/>
    <w:rsid w:val="00A6269D"/>
    <w:rsid w:val="00A64063"/>
    <w:rsid w:val="00A6536D"/>
    <w:rsid w:val="00A67E5D"/>
    <w:rsid w:val="00A71370"/>
    <w:rsid w:val="00A73E07"/>
    <w:rsid w:val="00A74044"/>
    <w:rsid w:val="00A75B87"/>
    <w:rsid w:val="00A7639C"/>
    <w:rsid w:val="00A80424"/>
    <w:rsid w:val="00A81EAD"/>
    <w:rsid w:val="00A82A93"/>
    <w:rsid w:val="00A8324A"/>
    <w:rsid w:val="00A8377E"/>
    <w:rsid w:val="00A83F07"/>
    <w:rsid w:val="00A90317"/>
    <w:rsid w:val="00A923F5"/>
    <w:rsid w:val="00A92407"/>
    <w:rsid w:val="00A93AA3"/>
    <w:rsid w:val="00A9421B"/>
    <w:rsid w:val="00A944DD"/>
    <w:rsid w:val="00A94803"/>
    <w:rsid w:val="00A95891"/>
    <w:rsid w:val="00A96945"/>
    <w:rsid w:val="00A9790E"/>
    <w:rsid w:val="00AA3E89"/>
    <w:rsid w:val="00AA4F4E"/>
    <w:rsid w:val="00AA51B0"/>
    <w:rsid w:val="00AB08BB"/>
    <w:rsid w:val="00AB0F6E"/>
    <w:rsid w:val="00AB304F"/>
    <w:rsid w:val="00AB4792"/>
    <w:rsid w:val="00AB68E8"/>
    <w:rsid w:val="00AB6C50"/>
    <w:rsid w:val="00AB7366"/>
    <w:rsid w:val="00AB7934"/>
    <w:rsid w:val="00AC0A14"/>
    <w:rsid w:val="00AC12DE"/>
    <w:rsid w:val="00AC4981"/>
    <w:rsid w:val="00AC5FAA"/>
    <w:rsid w:val="00AD034F"/>
    <w:rsid w:val="00AD0EFD"/>
    <w:rsid w:val="00AD1249"/>
    <w:rsid w:val="00AD1EDD"/>
    <w:rsid w:val="00AD39AC"/>
    <w:rsid w:val="00AD4453"/>
    <w:rsid w:val="00AD4CE8"/>
    <w:rsid w:val="00AD6604"/>
    <w:rsid w:val="00AD6771"/>
    <w:rsid w:val="00AD72C2"/>
    <w:rsid w:val="00AE00E0"/>
    <w:rsid w:val="00AE055E"/>
    <w:rsid w:val="00AE229E"/>
    <w:rsid w:val="00AE2919"/>
    <w:rsid w:val="00AE309A"/>
    <w:rsid w:val="00AE68F1"/>
    <w:rsid w:val="00AF0DFD"/>
    <w:rsid w:val="00AF5EDC"/>
    <w:rsid w:val="00B00190"/>
    <w:rsid w:val="00B02391"/>
    <w:rsid w:val="00B02B60"/>
    <w:rsid w:val="00B03576"/>
    <w:rsid w:val="00B03E74"/>
    <w:rsid w:val="00B06A40"/>
    <w:rsid w:val="00B07C98"/>
    <w:rsid w:val="00B12B2B"/>
    <w:rsid w:val="00B13F09"/>
    <w:rsid w:val="00B14CAF"/>
    <w:rsid w:val="00B14E7A"/>
    <w:rsid w:val="00B158D6"/>
    <w:rsid w:val="00B15C4F"/>
    <w:rsid w:val="00B17268"/>
    <w:rsid w:val="00B176A8"/>
    <w:rsid w:val="00B17B22"/>
    <w:rsid w:val="00B17B97"/>
    <w:rsid w:val="00B2099F"/>
    <w:rsid w:val="00B23A34"/>
    <w:rsid w:val="00B23C0C"/>
    <w:rsid w:val="00B24FD7"/>
    <w:rsid w:val="00B2639E"/>
    <w:rsid w:val="00B26E17"/>
    <w:rsid w:val="00B3022F"/>
    <w:rsid w:val="00B30869"/>
    <w:rsid w:val="00B34D91"/>
    <w:rsid w:val="00B35357"/>
    <w:rsid w:val="00B424D6"/>
    <w:rsid w:val="00B4324C"/>
    <w:rsid w:val="00B50798"/>
    <w:rsid w:val="00B53787"/>
    <w:rsid w:val="00B53B41"/>
    <w:rsid w:val="00B564B9"/>
    <w:rsid w:val="00B61395"/>
    <w:rsid w:val="00B61B32"/>
    <w:rsid w:val="00B64CE8"/>
    <w:rsid w:val="00B700F0"/>
    <w:rsid w:val="00B71196"/>
    <w:rsid w:val="00B7129C"/>
    <w:rsid w:val="00B72502"/>
    <w:rsid w:val="00B72CC9"/>
    <w:rsid w:val="00B72DD4"/>
    <w:rsid w:val="00B738E3"/>
    <w:rsid w:val="00B73AD7"/>
    <w:rsid w:val="00B7594F"/>
    <w:rsid w:val="00B80CEE"/>
    <w:rsid w:val="00B81F2C"/>
    <w:rsid w:val="00B8584A"/>
    <w:rsid w:val="00B87A99"/>
    <w:rsid w:val="00B93821"/>
    <w:rsid w:val="00B95308"/>
    <w:rsid w:val="00BA0197"/>
    <w:rsid w:val="00BA262E"/>
    <w:rsid w:val="00BA4DEC"/>
    <w:rsid w:val="00BB4D6C"/>
    <w:rsid w:val="00BB583F"/>
    <w:rsid w:val="00BB6E29"/>
    <w:rsid w:val="00BC3159"/>
    <w:rsid w:val="00BC32E5"/>
    <w:rsid w:val="00BC3EE8"/>
    <w:rsid w:val="00BD0D52"/>
    <w:rsid w:val="00BD280E"/>
    <w:rsid w:val="00BD435C"/>
    <w:rsid w:val="00BD49B1"/>
    <w:rsid w:val="00BD70BC"/>
    <w:rsid w:val="00BD755A"/>
    <w:rsid w:val="00BE0742"/>
    <w:rsid w:val="00BE182F"/>
    <w:rsid w:val="00BE2805"/>
    <w:rsid w:val="00BE344F"/>
    <w:rsid w:val="00BE46E9"/>
    <w:rsid w:val="00BE5BC8"/>
    <w:rsid w:val="00BE5D69"/>
    <w:rsid w:val="00BF15A7"/>
    <w:rsid w:val="00BF3068"/>
    <w:rsid w:val="00BF3F4E"/>
    <w:rsid w:val="00BF54C1"/>
    <w:rsid w:val="00BF6040"/>
    <w:rsid w:val="00C04ABC"/>
    <w:rsid w:val="00C058DD"/>
    <w:rsid w:val="00C06832"/>
    <w:rsid w:val="00C06B46"/>
    <w:rsid w:val="00C07924"/>
    <w:rsid w:val="00C07C2E"/>
    <w:rsid w:val="00C12AD0"/>
    <w:rsid w:val="00C13284"/>
    <w:rsid w:val="00C13E88"/>
    <w:rsid w:val="00C144A4"/>
    <w:rsid w:val="00C16556"/>
    <w:rsid w:val="00C211EF"/>
    <w:rsid w:val="00C2303F"/>
    <w:rsid w:val="00C24B46"/>
    <w:rsid w:val="00C26685"/>
    <w:rsid w:val="00C31DC4"/>
    <w:rsid w:val="00C34257"/>
    <w:rsid w:val="00C3434A"/>
    <w:rsid w:val="00C35B15"/>
    <w:rsid w:val="00C37766"/>
    <w:rsid w:val="00C41B71"/>
    <w:rsid w:val="00C41C33"/>
    <w:rsid w:val="00C45217"/>
    <w:rsid w:val="00C455F6"/>
    <w:rsid w:val="00C457EF"/>
    <w:rsid w:val="00C45E88"/>
    <w:rsid w:val="00C46577"/>
    <w:rsid w:val="00C5058D"/>
    <w:rsid w:val="00C518F3"/>
    <w:rsid w:val="00C52EB0"/>
    <w:rsid w:val="00C53522"/>
    <w:rsid w:val="00C5713D"/>
    <w:rsid w:val="00C61EE0"/>
    <w:rsid w:val="00C6291D"/>
    <w:rsid w:val="00C66E3C"/>
    <w:rsid w:val="00C73CBA"/>
    <w:rsid w:val="00C73DB1"/>
    <w:rsid w:val="00C75363"/>
    <w:rsid w:val="00C75823"/>
    <w:rsid w:val="00C75A24"/>
    <w:rsid w:val="00C804DE"/>
    <w:rsid w:val="00C81FD4"/>
    <w:rsid w:val="00C83F97"/>
    <w:rsid w:val="00C84D1C"/>
    <w:rsid w:val="00C85E2C"/>
    <w:rsid w:val="00C91E31"/>
    <w:rsid w:val="00C920FF"/>
    <w:rsid w:val="00C928CB"/>
    <w:rsid w:val="00C92A2F"/>
    <w:rsid w:val="00C92ACC"/>
    <w:rsid w:val="00C935BA"/>
    <w:rsid w:val="00C953AE"/>
    <w:rsid w:val="00C95FF2"/>
    <w:rsid w:val="00C97FE3"/>
    <w:rsid w:val="00CA364C"/>
    <w:rsid w:val="00CB223D"/>
    <w:rsid w:val="00CB69BF"/>
    <w:rsid w:val="00CB78CA"/>
    <w:rsid w:val="00CC03F7"/>
    <w:rsid w:val="00CC14F4"/>
    <w:rsid w:val="00CC2DC0"/>
    <w:rsid w:val="00CC2E80"/>
    <w:rsid w:val="00CC3EB9"/>
    <w:rsid w:val="00CC5A47"/>
    <w:rsid w:val="00CC6781"/>
    <w:rsid w:val="00CD1093"/>
    <w:rsid w:val="00CD12C9"/>
    <w:rsid w:val="00CD2293"/>
    <w:rsid w:val="00CD383A"/>
    <w:rsid w:val="00CD5DB6"/>
    <w:rsid w:val="00CE6990"/>
    <w:rsid w:val="00CE782E"/>
    <w:rsid w:val="00CE7B27"/>
    <w:rsid w:val="00CE7F71"/>
    <w:rsid w:val="00CF0C94"/>
    <w:rsid w:val="00CF35E8"/>
    <w:rsid w:val="00CF3C64"/>
    <w:rsid w:val="00CF4E20"/>
    <w:rsid w:val="00CF68A8"/>
    <w:rsid w:val="00CF6E93"/>
    <w:rsid w:val="00CF7E1B"/>
    <w:rsid w:val="00CF7F0B"/>
    <w:rsid w:val="00D00784"/>
    <w:rsid w:val="00D00E5E"/>
    <w:rsid w:val="00D01144"/>
    <w:rsid w:val="00D023E7"/>
    <w:rsid w:val="00D02BCC"/>
    <w:rsid w:val="00D04475"/>
    <w:rsid w:val="00D04888"/>
    <w:rsid w:val="00D05469"/>
    <w:rsid w:val="00D05C9E"/>
    <w:rsid w:val="00D06F2C"/>
    <w:rsid w:val="00D075BF"/>
    <w:rsid w:val="00D1029F"/>
    <w:rsid w:val="00D10B23"/>
    <w:rsid w:val="00D10BD9"/>
    <w:rsid w:val="00D11ADF"/>
    <w:rsid w:val="00D11C9F"/>
    <w:rsid w:val="00D15D7A"/>
    <w:rsid w:val="00D16A11"/>
    <w:rsid w:val="00D22D20"/>
    <w:rsid w:val="00D23C50"/>
    <w:rsid w:val="00D24D26"/>
    <w:rsid w:val="00D33F40"/>
    <w:rsid w:val="00D33F59"/>
    <w:rsid w:val="00D346A3"/>
    <w:rsid w:val="00D3706E"/>
    <w:rsid w:val="00D41309"/>
    <w:rsid w:val="00D4135C"/>
    <w:rsid w:val="00D41459"/>
    <w:rsid w:val="00D4612E"/>
    <w:rsid w:val="00D54059"/>
    <w:rsid w:val="00D60CA1"/>
    <w:rsid w:val="00D613E1"/>
    <w:rsid w:val="00D632E0"/>
    <w:rsid w:val="00D63EDB"/>
    <w:rsid w:val="00D65E0A"/>
    <w:rsid w:val="00D708B6"/>
    <w:rsid w:val="00D73D49"/>
    <w:rsid w:val="00D73E76"/>
    <w:rsid w:val="00D75E89"/>
    <w:rsid w:val="00D77098"/>
    <w:rsid w:val="00D77AD4"/>
    <w:rsid w:val="00D86F04"/>
    <w:rsid w:val="00D8731B"/>
    <w:rsid w:val="00D87B3C"/>
    <w:rsid w:val="00D90018"/>
    <w:rsid w:val="00D933F0"/>
    <w:rsid w:val="00D9396E"/>
    <w:rsid w:val="00D95457"/>
    <w:rsid w:val="00DA00B6"/>
    <w:rsid w:val="00DA0A83"/>
    <w:rsid w:val="00DB1BDD"/>
    <w:rsid w:val="00DB28A5"/>
    <w:rsid w:val="00DB2B0A"/>
    <w:rsid w:val="00DB5050"/>
    <w:rsid w:val="00DC07A3"/>
    <w:rsid w:val="00DC1418"/>
    <w:rsid w:val="00DC149F"/>
    <w:rsid w:val="00DC2B85"/>
    <w:rsid w:val="00DC4391"/>
    <w:rsid w:val="00DC458F"/>
    <w:rsid w:val="00DC53C1"/>
    <w:rsid w:val="00DC5630"/>
    <w:rsid w:val="00DC6BB3"/>
    <w:rsid w:val="00DD1ECD"/>
    <w:rsid w:val="00DD396A"/>
    <w:rsid w:val="00DD416E"/>
    <w:rsid w:val="00DD503E"/>
    <w:rsid w:val="00DD7E9F"/>
    <w:rsid w:val="00DE12C4"/>
    <w:rsid w:val="00DE1A91"/>
    <w:rsid w:val="00DE45B0"/>
    <w:rsid w:val="00DE6FF8"/>
    <w:rsid w:val="00DE75DB"/>
    <w:rsid w:val="00DF27BF"/>
    <w:rsid w:val="00DF3BEF"/>
    <w:rsid w:val="00DF6A3F"/>
    <w:rsid w:val="00DF6D33"/>
    <w:rsid w:val="00E011C4"/>
    <w:rsid w:val="00E01EE4"/>
    <w:rsid w:val="00E06AED"/>
    <w:rsid w:val="00E10F93"/>
    <w:rsid w:val="00E11903"/>
    <w:rsid w:val="00E13115"/>
    <w:rsid w:val="00E13C54"/>
    <w:rsid w:val="00E15FFB"/>
    <w:rsid w:val="00E1703C"/>
    <w:rsid w:val="00E208A0"/>
    <w:rsid w:val="00E212C9"/>
    <w:rsid w:val="00E2370B"/>
    <w:rsid w:val="00E27D93"/>
    <w:rsid w:val="00E30046"/>
    <w:rsid w:val="00E32752"/>
    <w:rsid w:val="00E32B6A"/>
    <w:rsid w:val="00E37A52"/>
    <w:rsid w:val="00E37D57"/>
    <w:rsid w:val="00E40556"/>
    <w:rsid w:val="00E43389"/>
    <w:rsid w:val="00E43BE5"/>
    <w:rsid w:val="00E469BD"/>
    <w:rsid w:val="00E47A86"/>
    <w:rsid w:val="00E52C2F"/>
    <w:rsid w:val="00E5309F"/>
    <w:rsid w:val="00E556F7"/>
    <w:rsid w:val="00E55914"/>
    <w:rsid w:val="00E55B18"/>
    <w:rsid w:val="00E5769E"/>
    <w:rsid w:val="00E60E78"/>
    <w:rsid w:val="00E61072"/>
    <w:rsid w:val="00E62C09"/>
    <w:rsid w:val="00E64A1E"/>
    <w:rsid w:val="00E678B7"/>
    <w:rsid w:val="00E67A2B"/>
    <w:rsid w:val="00E7159C"/>
    <w:rsid w:val="00E745E1"/>
    <w:rsid w:val="00E776A4"/>
    <w:rsid w:val="00E802CC"/>
    <w:rsid w:val="00E80498"/>
    <w:rsid w:val="00E85DBE"/>
    <w:rsid w:val="00E87782"/>
    <w:rsid w:val="00E91953"/>
    <w:rsid w:val="00E9281A"/>
    <w:rsid w:val="00E938F0"/>
    <w:rsid w:val="00E942EC"/>
    <w:rsid w:val="00EA387D"/>
    <w:rsid w:val="00EA3C1A"/>
    <w:rsid w:val="00EB6BDA"/>
    <w:rsid w:val="00EB75B7"/>
    <w:rsid w:val="00EB7D27"/>
    <w:rsid w:val="00EC66C7"/>
    <w:rsid w:val="00EC79E3"/>
    <w:rsid w:val="00ED04D1"/>
    <w:rsid w:val="00ED0786"/>
    <w:rsid w:val="00ED1DC8"/>
    <w:rsid w:val="00ED2063"/>
    <w:rsid w:val="00ED41F6"/>
    <w:rsid w:val="00ED6449"/>
    <w:rsid w:val="00EE2C5F"/>
    <w:rsid w:val="00EE55E9"/>
    <w:rsid w:val="00EE64C1"/>
    <w:rsid w:val="00EE6545"/>
    <w:rsid w:val="00EE70EC"/>
    <w:rsid w:val="00EF0C27"/>
    <w:rsid w:val="00EF3FA2"/>
    <w:rsid w:val="00EF5407"/>
    <w:rsid w:val="00EF7422"/>
    <w:rsid w:val="00EF7F86"/>
    <w:rsid w:val="00F0025E"/>
    <w:rsid w:val="00F003BA"/>
    <w:rsid w:val="00F00621"/>
    <w:rsid w:val="00F00F9E"/>
    <w:rsid w:val="00F03CF3"/>
    <w:rsid w:val="00F04174"/>
    <w:rsid w:val="00F04D5A"/>
    <w:rsid w:val="00F0545B"/>
    <w:rsid w:val="00F0596D"/>
    <w:rsid w:val="00F05D61"/>
    <w:rsid w:val="00F060C8"/>
    <w:rsid w:val="00F079E4"/>
    <w:rsid w:val="00F13177"/>
    <w:rsid w:val="00F13772"/>
    <w:rsid w:val="00F13900"/>
    <w:rsid w:val="00F16377"/>
    <w:rsid w:val="00F16F52"/>
    <w:rsid w:val="00F17399"/>
    <w:rsid w:val="00F24307"/>
    <w:rsid w:val="00F2735B"/>
    <w:rsid w:val="00F313F7"/>
    <w:rsid w:val="00F3296B"/>
    <w:rsid w:val="00F3627A"/>
    <w:rsid w:val="00F40686"/>
    <w:rsid w:val="00F41090"/>
    <w:rsid w:val="00F41EFF"/>
    <w:rsid w:val="00F43974"/>
    <w:rsid w:val="00F44D6E"/>
    <w:rsid w:val="00F454D1"/>
    <w:rsid w:val="00F45F1A"/>
    <w:rsid w:val="00F55D65"/>
    <w:rsid w:val="00F574F3"/>
    <w:rsid w:val="00F63B93"/>
    <w:rsid w:val="00F64793"/>
    <w:rsid w:val="00F64A00"/>
    <w:rsid w:val="00F64A91"/>
    <w:rsid w:val="00F64C21"/>
    <w:rsid w:val="00F65429"/>
    <w:rsid w:val="00F65A85"/>
    <w:rsid w:val="00F666CF"/>
    <w:rsid w:val="00F6743D"/>
    <w:rsid w:val="00F71225"/>
    <w:rsid w:val="00F77511"/>
    <w:rsid w:val="00F7768C"/>
    <w:rsid w:val="00F83BF6"/>
    <w:rsid w:val="00F84F4B"/>
    <w:rsid w:val="00F85ED7"/>
    <w:rsid w:val="00F86D75"/>
    <w:rsid w:val="00F928E1"/>
    <w:rsid w:val="00F936FA"/>
    <w:rsid w:val="00F9458C"/>
    <w:rsid w:val="00F965CA"/>
    <w:rsid w:val="00F97011"/>
    <w:rsid w:val="00FA4496"/>
    <w:rsid w:val="00FA47C4"/>
    <w:rsid w:val="00FB1E6D"/>
    <w:rsid w:val="00FB4039"/>
    <w:rsid w:val="00FB42E7"/>
    <w:rsid w:val="00FB62AA"/>
    <w:rsid w:val="00FB75F3"/>
    <w:rsid w:val="00FC1382"/>
    <w:rsid w:val="00FC428C"/>
    <w:rsid w:val="00FC4A27"/>
    <w:rsid w:val="00FC55C1"/>
    <w:rsid w:val="00FC6FD8"/>
    <w:rsid w:val="00FD0D74"/>
    <w:rsid w:val="00FD281F"/>
    <w:rsid w:val="00FD7579"/>
    <w:rsid w:val="00FD7F49"/>
    <w:rsid w:val="00FE08D0"/>
    <w:rsid w:val="00FE2971"/>
    <w:rsid w:val="00FE334C"/>
    <w:rsid w:val="00FE40A5"/>
    <w:rsid w:val="00FE4C59"/>
    <w:rsid w:val="00FE4F19"/>
    <w:rsid w:val="00FE7D35"/>
    <w:rsid w:val="00FF02CB"/>
    <w:rsid w:val="00FF3188"/>
    <w:rsid w:val="00FF5F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C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54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457"/>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896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57"/>
    <w:rPr>
      <w:rFonts w:ascii="Arial" w:eastAsia="Times New Roman" w:hAnsi="Arial" w:cs="Arial"/>
      <w:b/>
      <w:bCs/>
      <w:sz w:val="24"/>
      <w:szCs w:val="24"/>
    </w:rPr>
  </w:style>
  <w:style w:type="paragraph" w:styleId="Footer">
    <w:name w:val="footer"/>
    <w:basedOn w:val="Normal"/>
    <w:link w:val="FooterChar"/>
    <w:uiPriority w:val="99"/>
    <w:rsid w:val="00D95457"/>
    <w:pPr>
      <w:tabs>
        <w:tab w:val="center" w:pos="4153"/>
        <w:tab w:val="right" w:pos="8306"/>
      </w:tabs>
    </w:pPr>
  </w:style>
  <w:style w:type="character" w:customStyle="1" w:styleId="FooterChar">
    <w:name w:val="Footer Char"/>
    <w:basedOn w:val="DefaultParagraphFont"/>
    <w:link w:val="Footer"/>
    <w:uiPriority w:val="99"/>
    <w:rsid w:val="00D95457"/>
    <w:rPr>
      <w:rFonts w:ascii="Times New Roman" w:eastAsia="Times New Roman" w:hAnsi="Times New Roman" w:cs="Times New Roman"/>
      <w:sz w:val="24"/>
      <w:szCs w:val="24"/>
    </w:rPr>
  </w:style>
  <w:style w:type="paragraph" w:styleId="ListParagraph">
    <w:name w:val="List Paragraph"/>
    <w:basedOn w:val="Normal"/>
    <w:uiPriority w:val="34"/>
    <w:qFormat/>
    <w:rsid w:val="00D95457"/>
    <w:pPr>
      <w:ind w:left="720"/>
    </w:pPr>
  </w:style>
  <w:style w:type="paragraph" w:styleId="BalloonText">
    <w:name w:val="Balloon Text"/>
    <w:basedOn w:val="Normal"/>
    <w:link w:val="BalloonTextChar"/>
    <w:uiPriority w:val="99"/>
    <w:semiHidden/>
    <w:unhideWhenUsed/>
    <w:rsid w:val="005133C0"/>
    <w:rPr>
      <w:rFonts w:ascii="Tahoma" w:hAnsi="Tahoma" w:cs="Tahoma"/>
      <w:sz w:val="16"/>
      <w:szCs w:val="16"/>
    </w:rPr>
  </w:style>
  <w:style w:type="character" w:customStyle="1" w:styleId="BalloonTextChar">
    <w:name w:val="Balloon Text Char"/>
    <w:basedOn w:val="DefaultParagraphFont"/>
    <w:link w:val="BalloonText"/>
    <w:uiPriority w:val="99"/>
    <w:semiHidden/>
    <w:rsid w:val="005133C0"/>
    <w:rPr>
      <w:rFonts w:ascii="Tahoma" w:eastAsia="Times New Roman" w:hAnsi="Tahoma" w:cs="Tahoma"/>
      <w:sz w:val="16"/>
      <w:szCs w:val="16"/>
    </w:rPr>
  </w:style>
  <w:style w:type="paragraph" w:styleId="Header">
    <w:name w:val="header"/>
    <w:basedOn w:val="Normal"/>
    <w:link w:val="HeaderChar"/>
    <w:uiPriority w:val="99"/>
    <w:unhideWhenUsed/>
    <w:rsid w:val="005326E3"/>
    <w:pPr>
      <w:tabs>
        <w:tab w:val="center" w:pos="4513"/>
        <w:tab w:val="right" w:pos="9026"/>
      </w:tabs>
    </w:pPr>
  </w:style>
  <w:style w:type="character" w:customStyle="1" w:styleId="HeaderChar">
    <w:name w:val="Header Char"/>
    <w:basedOn w:val="DefaultParagraphFont"/>
    <w:link w:val="Header"/>
    <w:uiPriority w:val="99"/>
    <w:rsid w:val="005326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098"/>
    <w:rPr>
      <w:color w:val="0000FF" w:themeColor="hyperlink"/>
      <w:u w:val="single"/>
    </w:rPr>
  </w:style>
  <w:style w:type="character" w:styleId="FollowedHyperlink">
    <w:name w:val="FollowedHyperlink"/>
    <w:basedOn w:val="DefaultParagraphFont"/>
    <w:uiPriority w:val="99"/>
    <w:semiHidden/>
    <w:unhideWhenUsed/>
    <w:rsid w:val="00A2337A"/>
    <w:rPr>
      <w:color w:val="800080" w:themeColor="followedHyperlink"/>
      <w:u w:val="single"/>
    </w:rPr>
  </w:style>
  <w:style w:type="paragraph" w:customStyle="1" w:styleId="Default">
    <w:name w:val="Default"/>
    <w:rsid w:val="002C2564"/>
    <w:pPr>
      <w:autoSpaceDE w:val="0"/>
      <w:autoSpaceDN w:val="0"/>
      <w:adjustRightInd w:val="0"/>
      <w:spacing w:after="0" w:line="240" w:lineRule="auto"/>
    </w:pPr>
    <w:rPr>
      <w:rFonts w:ascii="Impact" w:hAnsi="Impact" w:cs="Impact"/>
      <w:color w:val="000000"/>
      <w:sz w:val="24"/>
      <w:szCs w:val="24"/>
    </w:rPr>
  </w:style>
  <w:style w:type="character" w:styleId="Strong">
    <w:name w:val="Strong"/>
    <w:basedOn w:val="DefaultParagraphFont"/>
    <w:uiPriority w:val="22"/>
    <w:qFormat/>
    <w:rsid w:val="005A6959"/>
    <w:rPr>
      <w:b/>
      <w:bCs/>
    </w:rPr>
  </w:style>
  <w:style w:type="paragraph" w:customStyle="1" w:styleId="xmsonormal">
    <w:name w:val="x_msonormal"/>
    <w:basedOn w:val="Normal"/>
    <w:rsid w:val="00E64A1E"/>
    <w:rPr>
      <w:rFonts w:eastAsiaTheme="minorHAnsi"/>
      <w:lang w:eastAsia="en-GB"/>
    </w:rPr>
  </w:style>
  <w:style w:type="paragraph" w:styleId="NormalWeb">
    <w:name w:val="Normal (Web)"/>
    <w:basedOn w:val="Normal"/>
    <w:uiPriority w:val="99"/>
    <w:unhideWhenUsed/>
    <w:rsid w:val="00B72502"/>
    <w:pPr>
      <w:spacing w:before="204" w:after="204"/>
    </w:pPr>
    <w:rPr>
      <w:lang w:eastAsia="en-GB"/>
    </w:rPr>
  </w:style>
  <w:style w:type="paragraph" w:styleId="Revision">
    <w:name w:val="Revision"/>
    <w:hidden/>
    <w:uiPriority w:val="99"/>
    <w:semiHidden/>
    <w:rsid w:val="009E064F"/>
    <w:pPr>
      <w:spacing w:after="0" w:line="240" w:lineRule="auto"/>
    </w:pPr>
    <w:rPr>
      <w:rFonts w:ascii="Times New Roman" w:eastAsia="Times New Roman" w:hAnsi="Times New Roman" w:cs="Times New Roman"/>
      <w:sz w:val="24"/>
      <w:szCs w:val="24"/>
    </w:rPr>
  </w:style>
  <w:style w:type="paragraph" w:customStyle="1" w:styleId="ox-91b588e145-msonormal">
    <w:name w:val="ox-91b588e145-msonormal"/>
    <w:basedOn w:val="Normal"/>
    <w:rsid w:val="00482652"/>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2921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921B3"/>
    <w:rPr>
      <w:rFonts w:ascii="Consolas" w:hAnsi="Consolas"/>
      <w:sz w:val="21"/>
      <w:szCs w:val="21"/>
    </w:rPr>
  </w:style>
  <w:style w:type="character" w:customStyle="1" w:styleId="Heading2Char">
    <w:name w:val="Heading 2 Char"/>
    <w:basedOn w:val="DefaultParagraphFont"/>
    <w:link w:val="Heading2"/>
    <w:uiPriority w:val="9"/>
    <w:semiHidden/>
    <w:rsid w:val="008965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0077">
      <w:bodyDiv w:val="1"/>
      <w:marLeft w:val="0"/>
      <w:marRight w:val="0"/>
      <w:marTop w:val="0"/>
      <w:marBottom w:val="0"/>
      <w:divBdr>
        <w:top w:val="none" w:sz="0" w:space="0" w:color="auto"/>
        <w:left w:val="none" w:sz="0" w:space="0" w:color="auto"/>
        <w:bottom w:val="none" w:sz="0" w:space="0" w:color="auto"/>
        <w:right w:val="none" w:sz="0" w:space="0" w:color="auto"/>
      </w:divBdr>
    </w:div>
    <w:div w:id="68355529">
      <w:bodyDiv w:val="1"/>
      <w:marLeft w:val="0"/>
      <w:marRight w:val="0"/>
      <w:marTop w:val="0"/>
      <w:marBottom w:val="0"/>
      <w:divBdr>
        <w:top w:val="none" w:sz="0" w:space="0" w:color="auto"/>
        <w:left w:val="none" w:sz="0" w:space="0" w:color="auto"/>
        <w:bottom w:val="none" w:sz="0" w:space="0" w:color="auto"/>
        <w:right w:val="none" w:sz="0" w:space="0" w:color="auto"/>
      </w:divBdr>
      <w:divsChild>
        <w:div w:id="664864972">
          <w:marLeft w:val="0"/>
          <w:marRight w:val="0"/>
          <w:marTop w:val="0"/>
          <w:marBottom w:val="0"/>
          <w:divBdr>
            <w:top w:val="none" w:sz="0" w:space="0" w:color="auto"/>
            <w:left w:val="none" w:sz="0" w:space="0" w:color="auto"/>
            <w:bottom w:val="none" w:sz="0" w:space="0" w:color="auto"/>
            <w:right w:val="none" w:sz="0" w:space="0" w:color="auto"/>
          </w:divBdr>
        </w:div>
      </w:divsChild>
    </w:div>
    <w:div w:id="136260290">
      <w:bodyDiv w:val="1"/>
      <w:marLeft w:val="0"/>
      <w:marRight w:val="0"/>
      <w:marTop w:val="0"/>
      <w:marBottom w:val="0"/>
      <w:divBdr>
        <w:top w:val="none" w:sz="0" w:space="0" w:color="auto"/>
        <w:left w:val="none" w:sz="0" w:space="0" w:color="auto"/>
        <w:bottom w:val="none" w:sz="0" w:space="0" w:color="auto"/>
        <w:right w:val="none" w:sz="0" w:space="0" w:color="auto"/>
      </w:divBdr>
    </w:div>
    <w:div w:id="162553547">
      <w:bodyDiv w:val="1"/>
      <w:marLeft w:val="0"/>
      <w:marRight w:val="0"/>
      <w:marTop w:val="0"/>
      <w:marBottom w:val="0"/>
      <w:divBdr>
        <w:top w:val="none" w:sz="0" w:space="0" w:color="auto"/>
        <w:left w:val="none" w:sz="0" w:space="0" w:color="auto"/>
        <w:bottom w:val="none" w:sz="0" w:space="0" w:color="auto"/>
        <w:right w:val="none" w:sz="0" w:space="0" w:color="auto"/>
      </w:divBdr>
      <w:divsChild>
        <w:div w:id="861673797">
          <w:marLeft w:val="0"/>
          <w:marRight w:val="0"/>
          <w:marTop w:val="0"/>
          <w:marBottom w:val="0"/>
          <w:divBdr>
            <w:top w:val="none" w:sz="0" w:space="0" w:color="auto"/>
            <w:left w:val="none" w:sz="0" w:space="0" w:color="auto"/>
            <w:bottom w:val="none" w:sz="0" w:space="0" w:color="auto"/>
            <w:right w:val="none" w:sz="0" w:space="0" w:color="auto"/>
          </w:divBdr>
        </w:div>
      </w:divsChild>
    </w:div>
    <w:div w:id="186257344">
      <w:bodyDiv w:val="1"/>
      <w:marLeft w:val="0"/>
      <w:marRight w:val="0"/>
      <w:marTop w:val="0"/>
      <w:marBottom w:val="0"/>
      <w:divBdr>
        <w:top w:val="none" w:sz="0" w:space="0" w:color="auto"/>
        <w:left w:val="none" w:sz="0" w:space="0" w:color="auto"/>
        <w:bottom w:val="none" w:sz="0" w:space="0" w:color="auto"/>
        <w:right w:val="none" w:sz="0" w:space="0" w:color="auto"/>
      </w:divBdr>
    </w:div>
    <w:div w:id="270744375">
      <w:bodyDiv w:val="1"/>
      <w:marLeft w:val="0"/>
      <w:marRight w:val="0"/>
      <w:marTop w:val="0"/>
      <w:marBottom w:val="0"/>
      <w:divBdr>
        <w:top w:val="none" w:sz="0" w:space="0" w:color="auto"/>
        <w:left w:val="none" w:sz="0" w:space="0" w:color="auto"/>
        <w:bottom w:val="none" w:sz="0" w:space="0" w:color="auto"/>
        <w:right w:val="none" w:sz="0" w:space="0" w:color="auto"/>
      </w:divBdr>
    </w:div>
    <w:div w:id="275917705">
      <w:bodyDiv w:val="1"/>
      <w:marLeft w:val="0"/>
      <w:marRight w:val="0"/>
      <w:marTop w:val="0"/>
      <w:marBottom w:val="0"/>
      <w:divBdr>
        <w:top w:val="none" w:sz="0" w:space="0" w:color="auto"/>
        <w:left w:val="none" w:sz="0" w:space="0" w:color="auto"/>
        <w:bottom w:val="none" w:sz="0" w:space="0" w:color="auto"/>
        <w:right w:val="none" w:sz="0" w:space="0" w:color="auto"/>
      </w:divBdr>
    </w:div>
    <w:div w:id="342753325">
      <w:bodyDiv w:val="1"/>
      <w:marLeft w:val="0"/>
      <w:marRight w:val="0"/>
      <w:marTop w:val="0"/>
      <w:marBottom w:val="0"/>
      <w:divBdr>
        <w:top w:val="none" w:sz="0" w:space="0" w:color="auto"/>
        <w:left w:val="none" w:sz="0" w:space="0" w:color="auto"/>
        <w:bottom w:val="none" w:sz="0" w:space="0" w:color="auto"/>
        <w:right w:val="none" w:sz="0" w:space="0" w:color="auto"/>
      </w:divBdr>
    </w:div>
    <w:div w:id="472525528">
      <w:bodyDiv w:val="1"/>
      <w:marLeft w:val="0"/>
      <w:marRight w:val="0"/>
      <w:marTop w:val="0"/>
      <w:marBottom w:val="0"/>
      <w:divBdr>
        <w:top w:val="none" w:sz="0" w:space="0" w:color="auto"/>
        <w:left w:val="none" w:sz="0" w:space="0" w:color="auto"/>
        <w:bottom w:val="none" w:sz="0" w:space="0" w:color="auto"/>
        <w:right w:val="none" w:sz="0" w:space="0" w:color="auto"/>
      </w:divBdr>
    </w:div>
    <w:div w:id="499927619">
      <w:bodyDiv w:val="1"/>
      <w:marLeft w:val="0"/>
      <w:marRight w:val="0"/>
      <w:marTop w:val="0"/>
      <w:marBottom w:val="0"/>
      <w:divBdr>
        <w:top w:val="none" w:sz="0" w:space="0" w:color="auto"/>
        <w:left w:val="none" w:sz="0" w:space="0" w:color="auto"/>
        <w:bottom w:val="none" w:sz="0" w:space="0" w:color="auto"/>
        <w:right w:val="none" w:sz="0" w:space="0" w:color="auto"/>
      </w:divBdr>
      <w:divsChild>
        <w:div w:id="949701922">
          <w:marLeft w:val="0"/>
          <w:marRight w:val="0"/>
          <w:marTop w:val="0"/>
          <w:marBottom w:val="0"/>
          <w:divBdr>
            <w:top w:val="none" w:sz="0" w:space="0" w:color="auto"/>
            <w:left w:val="none" w:sz="0" w:space="0" w:color="auto"/>
            <w:bottom w:val="none" w:sz="0" w:space="0" w:color="auto"/>
            <w:right w:val="none" w:sz="0" w:space="0" w:color="auto"/>
          </w:divBdr>
          <w:divsChild>
            <w:div w:id="1266230032">
              <w:marLeft w:val="0"/>
              <w:marRight w:val="0"/>
              <w:marTop w:val="0"/>
              <w:marBottom w:val="0"/>
              <w:divBdr>
                <w:top w:val="none" w:sz="0" w:space="0" w:color="auto"/>
                <w:left w:val="none" w:sz="0" w:space="0" w:color="auto"/>
                <w:bottom w:val="none" w:sz="0" w:space="0" w:color="auto"/>
                <w:right w:val="none" w:sz="0" w:space="0" w:color="auto"/>
              </w:divBdr>
              <w:divsChild>
                <w:div w:id="666372215">
                  <w:marLeft w:val="0"/>
                  <w:marRight w:val="0"/>
                  <w:marTop w:val="0"/>
                  <w:marBottom w:val="0"/>
                  <w:divBdr>
                    <w:top w:val="none" w:sz="0" w:space="0" w:color="auto"/>
                    <w:left w:val="none" w:sz="0" w:space="0" w:color="auto"/>
                    <w:bottom w:val="none" w:sz="0" w:space="0" w:color="auto"/>
                    <w:right w:val="none" w:sz="0" w:space="0" w:color="auto"/>
                  </w:divBdr>
                  <w:divsChild>
                    <w:div w:id="10679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850">
      <w:bodyDiv w:val="1"/>
      <w:marLeft w:val="0"/>
      <w:marRight w:val="0"/>
      <w:marTop w:val="0"/>
      <w:marBottom w:val="0"/>
      <w:divBdr>
        <w:top w:val="none" w:sz="0" w:space="0" w:color="auto"/>
        <w:left w:val="none" w:sz="0" w:space="0" w:color="auto"/>
        <w:bottom w:val="none" w:sz="0" w:space="0" w:color="auto"/>
        <w:right w:val="none" w:sz="0" w:space="0" w:color="auto"/>
      </w:divBdr>
    </w:div>
    <w:div w:id="506210393">
      <w:bodyDiv w:val="1"/>
      <w:marLeft w:val="0"/>
      <w:marRight w:val="0"/>
      <w:marTop w:val="0"/>
      <w:marBottom w:val="0"/>
      <w:divBdr>
        <w:top w:val="none" w:sz="0" w:space="0" w:color="auto"/>
        <w:left w:val="none" w:sz="0" w:space="0" w:color="auto"/>
        <w:bottom w:val="none" w:sz="0" w:space="0" w:color="auto"/>
        <w:right w:val="none" w:sz="0" w:space="0" w:color="auto"/>
      </w:divBdr>
      <w:divsChild>
        <w:div w:id="1608582441">
          <w:marLeft w:val="446"/>
          <w:marRight w:val="0"/>
          <w:marTop w:val="0"/>
          <w:marBottom w:val="0"/>
          <w:divBdr>
            <w:top w:val="none" w:sz="0" w:space="0" w:color="auto"/>
            <w:left w:val="none" w:sz="0" w:space="0" w:color="auto"/>
            <w:bottom w:val="none" w:sz="0" w:space="0" w:color="auto"/>
            <w:right w:val="none" w:sz="0" w:space="0" w:color="auto"/>
          </w:divBdr>
        </w:div>
        <w:div w:id="1003164219">
          <w:marLeft w:val="446"/>
          <w:marRight w:val="0"/>
          <w:marTop w:val="0"/>
          <w:marBottom w:val="0"/>
          <w:divBdr>
            <w:top w:val="none" w:sz="0" w:space="0" w:color="auto"/>
            <w:left w:val="none" w:sz="0" w:space="0" w:color="auto"/>
            <w:bottom w:val="none" w:sz="0" w:space="0" w:color="auto"/>
            <w:right w:val="none" w:sz="0" w:space="0" w:color="auto"/>
          </w:divBdr>
        </w:div>
        <w:div w:id="218440049">
          <w:marLeft w:val="446"/>
          <w:marRight w:val="0"/>
          <w:marTop w:val="0"/>
          <w:marBottom w:val="0"/>
          <w:divBdr>
            <w:top w:val="none" w:sz="0" w:space="0" w:color="auto"/>
            <w:left w:val="none" w:sz="0" w:space="0" w:color="auto"/>
            <w:bottom w:val="none" w:sz="0" w:space="0" w:color="auto"/>
            <w:right w:val="none" w:sz="0" w:space="0" w:color="auto"/>
          </w:divBdr>
        </w:div>
        <w:div w:id="1807237816">
          <w:marLeft w:val="446"/>
          <w:marRight w:val="0"/>
          <w:marTop w:val="0"/>
          <w:marBottom w:val="0"/>
          <w:divBdr>
            <w:top w:val="none" w:sz="0" w:space="0" w:color="auto"/>
            <w:left w:val="none" w:sz="0" w:space="0" w:color="auto"/>
            <w:bottom w:val="none" w:sz="0" w:space="0" w:color="auto"/>
            <w:right w:val="none" w:sz="0" w:space="0" w:color="auto"/>
          </w:divBdr>
        </w:div>
        <w:div w:id="1352220063">
          <w:marLeft w:val="446"/>
          <w:marRight w:val="0"/>
          <w:marTop w:val="0"/>
          <w:marBottom w:val="0"/>
          <w:divBdr>
            <w:top w:val="none" w:sz="0" w:space="0" w:color="auto"/>
            <w:left w:val="none" w:sz="0" w:space="0" w:color="auto"/>
            <w:bottom w:val="none" w:sz="0" w:space="0" w:color="auto"/>
            <w:right w:val="none" w:sz="0" w:space="0" w:color="auto"/>
          </w:divBdr>
        </w:div>
        <w:div w:id="1679578083">
          <w:marLeft w:val="446"/>
          <w:marRight w:val="0"/>
          <w:marTop w:val="0"/>
          <w:marBottom w:val="0"/>
          <w:divBdr>
            <w:top w:val="none" w:sz="0" w:space="0" w:color="auto"/>
            <w:left w:val="none" w:sz="0" w:space="0" w:color="auto"/>
            <w:bottom w:val="none" w:sz="0" w:space="0" w:color="auto"/>
            <w:right w:val="none" w:sz="0" w:space="0" w:color="auto"/>
          </w:divBdr>
        </w:div>
        <w:div w:id="1303345548">
          <w:marLeft w:val="446"/>
          <w:marRight w:val="0"/>
          <w:marTop w:val="0"/>
          <w:marBottom w:val="0"/>
          <w:divBdr>
            <w:top w:val="none" w:sz="0" w:space="0" w:color="auto"/>
            <w:left w:val="none" w:sz="0" w:space="0" w:color="auto"/>
            <w:bottom w:val="none" w:sz="0" w:space="0" w:color="auto"/>
            <w:right w:val="none" w:sz="0" w:space="0" w:color="auto"/>
          </w:divBdr>
        </w:div>
        <w:div w:id="1356929489">
          <w:marLeft w:val="446"/>
          <w:marRight w:val="0"/>
          <w:marTop w:val="0"/>
          <w:marBottom w:val="0"/>
          <w:divBdr>
            <w:top w:val="none" w:sz="0" w:space="0" w:color="auto"/>
            <w:left w:val="none" w:sz="0" w:space="0" w:color="auto"/>
            <w:bottom w:val="none" w:sz="0" w:space="0" w:color="auto"/>
            <w:right w:val="none" w:sz="0" w:space="0" w:color="auto"/>
          </w:divBdr>
        </w:div>
        <w:div w:id="216622705">
          <w:marLeft w:val="446"/>
          <w:marRight w:val="0"/>
          <w:marTop w:val="0"/>
          <w:marBottom w:val="0"/>
          <w:divBdr>
            <w:top w:val="none" w:sz="0" w:space="0" w:color="auto"/>
            <w:left w:val="none" w:sz="0" w:space="0" w:color="auto"/>
            <w:bottom w:val="none" w:sz="0" w:space="0" w:color="auto"/>
            <w:right w:val="none" w:sz="0" w:space="0" w:color="auto"/>
          </w:divBdr>
        </w:div>
        <w:div w:id="1241672212">
          <w:marLeft w:val="446"/>
          <w:marRight w:val="0"/>
          <w:marTop w:val="0"/>
          <w:marBottom w:val="0"/>
          <w:divBdr>
            <w:top w:val="none" w:sz="0" w:space="0" w:color="auto"/>
            <w:left w:val="none" w:sz="0" w:space="0" w:color="auto"/>
            <w:bottom w:val="none" w:sz="0" w:space="0" w:color="auto"/>
            <w:right w:val="none" w:sz="0" w:space="0" w:color="auto"/>
          </w:divBdr>
        </w:div>
      </w:divsChild>
    </w:div>
    <w:div w:id="508301208">
      <w:bodyDiv w:val="1"/>
      <w:marLeft w:val="0"/>
      <w:marRight w:val="0"/>
      <w:marTop w:val="0"/>
      <w:marBottom w:val="0"/>
      <w:divBdr>
        <w:top w:val="none" w:sz="0" w:space="0" w:color="auto"/>
        <w:left w:val="none" w:sz="0" w:space="0" w:color="auto"/>
        <w:bottom w:val="none" w:sz="0" w:space="0" w:color="auto"/>
        <w:right w:val="none" w:sz="0" w:space="0" w:color="auto"/>
      </w:divBdr>
    </w:div>
    <w:div w:id="580868571">
      <w:bodyDiv w:val="1"/>
      <w:marLeft w:val="0"/>
      <w:marRight w:val="0"/>
      <w:marTop w:val="0"/>
      <w:marBottom w:val="0"/>
      <w:divBdr>
        <w:top w:val="none" w:sz="0" w:space="0" w:color="auto"/>
        <w:left w:val="none" w:sz="0" w:space="0" w:color="auto"/>
        <w:bottom w:val="none" w:sz="0" w:space="0" w:color="auto"/>
        <w:right w:val="none" w:sz="0" w:space="0" w:color="auto"/>
      </w:divBdr>
      <w:divsChild>
        <w:div w:id="1911622965">
          <w:marLeft w:val="446"/>
          <w:marRight w:val="0"/>
          <w:marTop w:val="0"/>
          <w:marBottom w:val="0"/>
          <w:divBdr>
            <w:top w:val="none" w:sz="0" w:space="0" w:color="auto"/>
            <w:left w:val="none" w:sz="0" w:space="0" w:color="auto"/>
            <w:bottom w:val="none" w:sz="0" w:space="0" w:color="auto"/>
            <w:right w:val="none" w:sz="0" w:space="0" w:color="auto"/>
          </w:divBdr>
        </w:div>
        <w:div w:id="1631520035">
          <w:marLeft w:val="446"/>
          <w:marRight w:val="0"/>
          <w:marTop w:val="0"/>
          <w:marBottom w:val="0"/>
          <w:divBdr>
            <w:top w:val="none" w:sz="0" w:space="0" w:color="auto"/>
            <w:left w:val="none" w:sz="0" w:space="0" w:color="auto"/>
            <w:bottom w:val="none" w:sz="0" w:space="0" w:color="auto"/>
            <w:right w:val="none" w:sz="0" w:space="0" w:color="auto"/>
          </w:divBdr>
        </w:div>
        <w:div w:id="2033915593">
          <w:marLeft w:val="446"/>
          <w:marRight w:val="0"/>
          <w:marTop w:val="0"/>
          <w:marBottom w:val="0"/>
          <w:divBdr>
            <w:top w:val="none" w:sz="0" w:space="0" w:color="auto"/>
            <w:left w:val="none" w:sz="0" w:space="0" w:color="auto"/>
            <w:bottom w:val="none" w:sz="0" w:space="0" w:color="auto"/>
            <w:right w:val="none" w:sz="0" w:space="0" w:color="auto"/>
          </w:divBdr>
        </w:div>
        <w:div w:id="210650783">
          <w:marLeft w:val="446"/>
          <w:marRight w:val="0"/>
          <w:marTop w:val="0"/>
          <w:marBottom w:val="0"/>
          <w:divBdr>
            <w:top w:val="none" w:sz="0" w:space="0" w:color="auto"/>
            <w:left w:val="none" w:sz="0" w:space="0" w:color="auto"/>
            <w:bottom w:val="none" w:sz="0" w:space="0" w:color="auto"/>
            <w:right w:val="none" w:sz="0" w:space="0" w:color="auto"/>
          </w:divBdr>
        </w:div>
        <w:div w:id="385031924">
          <w:marLeft w:val="446"/>
          <w:marRight w:val="0"/>
          <w:marTop w:val="0"/>
          <w:marBottom w:val="0"/>
          <w:divBdr>
            <w:top w:val="none" w:sz="0" w:space="0" w:color="auto"/>
            <w:left w:val="none" w:sz="0" w:space="0" w:color="auto"/>
            <w:bottom w:val="none" w:sz="0" w:space="0" w:color="auto"/>
            <w:right w:val="none" w:sz="0" w:space="0" w:color="auto"/>
          </w:divBdr>
        </w:div>
        <w:div w:id="715350838">
          <w:marLeft w:val="446"/>
          <w:marRight w:val="0"/>
          <w:marTop w:val="0"/>
          <w:marBottom w:val="0"/>
          <w:divBdr>
            <w:top w:val="none" w:sz="0" w:space="0" w:color="auto"/>
            <w:left w:val="none" w:sz="0" w:space="0" w:color="auto"/>
            <w:bottom w:val="none" w:sz="0" w:space="0" w:color="auto"/>
            <w:right w:val="none" w:sz="0" w:space="0" w:color="auto"/>
          </w:divBdr>
        </w:div>
        <w:div w:id="1056122798">
          <w:marLeft w:val="446"/>
          <w:marRight w:val="0"/>
          <w:marTop w:val="0"/>
          <w:marBottom w:val="0"/>
          <w:divBdr>
            <w:top w:val="none" w:sz="0" w:space="0" w:color="auto"/>
            <w:left w:val="none" w:sz="0" w:space="0" w:color="auto"/>
            <w:bottom w:val="none" w:sz="0" w:space="0" w:color="auto"/>
            <w:right w:val="none" w:sz="0" w:space="0" w:color="auto"/>
          </w:divBdr>
        </w:div>
        <w:div w:id="1367873918">
          <w:marLeft w:val="446"/>
          <w:marRight w:val="0"/>
          <w:marTop w:val="0"/>
          <w:marBottom w:val="0"/>
          <w:divBdr>
            <w:top w:val="none" w:sz="0" w:space="0" w:color="auto"/>
            <w:left w:val="none" w:sz="0" w:space="0" w:color="auto"/>
            <w:bottom w:val="none" w:sz="0" w:space="0" w:color="auto"/>
            <w:right w:val="none" w:sz="0" w:space="0" w:color="auto"/>
          </w:divBdr>
        </w:div>
        <w:div w:id="248932997">
          <w:marLeft w:val="446"/>
          <w:marRight w:val="0"/>
          <w:marTop w:val="0"/>
          <w:marBottom w:val="0"/>
          <w:divBdr>
            <w:top w:val="none" w:sz="0" w:space="0" w:color="auto"/>
            <w:left w:val="none" w:sz="0" w:space="0" w:color="auto"/>
            <w:bottom w:val="none" w:sz="0" w:space="0" w:color="auto"/>
            <w:right w:val="none" w:sz="0" w:space="0" w:color="auto"/>
          </w:divBdr>
        </w:div>
      </w:divsChild>
    </w:div>
    <w:div w:id="709454866">
      <w:bodyDiv w:val="1"/>
      <w:marLeft w:val="0"/>
      <w:marRight w:val="0"/>
      <w:marTop w:val="0"/>
      <w:marBottom w:val="0"/>
      <w:divBdr>
        <w:top w:val="none" w:sz="0" w:space="0" w:color="auto"/>
        <w:left w:val="none" w:sz="0" w:space="0" w:color="auto"/>
        <w:bottom w:val="none" w:sz="0" w:space="0" w:color="auto"/>
        <w:right w:val="none" w:sz="0" w:space="0" w:color="auto"/>
      </w:divBdr>
    </w:div>
    <w:div w:id="722800840">
      <w:bodyDiv w:val="1"/>
      <w:marLeft w:val="0"/>
      <w:marRight w:val="0"/>
      <w:marTop w:val="0"/>
      <w:marBottom w:val="0"/>
      <w:divBdr>
        <w:top w:val="none" w:sz="0" w:space="0" w:color="auto"/>
        <w:left w:val="none" w:sz="0" w:space="0" w:color="auto"/>
        <w:bottom w:val="none" w:sz="0" w:space="0" w:color="auto"/>
        <w:right w:val="none" w:sz="0" w:space="0" w:color="auto"/>
      </w:divBdr>
    </w:div>
    <w:div w:id="834565903">
      <w:bodyDiv w:val="1"/>
      <w:marLeft w:val="0"/>
      <w:marRight w:val="0"/>
      <w:marTop w:val="0"/>
      <w:marBottom w:val="0"/>
      <w:divBdr>
        <w:top w:val="none" w:sz="0" w:space="0" w:color="auto"/>
        <w:left w:val="none" w:sz="0" w:space="0" w:color="auto"/>
        <w:bottom w:val="none" w:sz="0" w:space="0" w:color="auto"/>
        <w:right w:val="none" w:sz="0" w:space="0" w:color="auto"/>
      </w:divBdr>
    </w:div>
    <w:div w:id="962229908">
      <w:bodyDiv w:val="1"/>
      <w:marLeft w:val="0"/>
      <w:marRight w:val="0"/>
      <w:marTop w:val="0"/>
      <w:marBottom w:val="0"/>
      <w:divBdr>
        <w:top w:val="none" w:sz="0" w:space="0" w:color="auto"/>
        <w:left w:val="none" w:sz="0" w:space="0" w:color="auto"/>
        <w:bottom w:val="none" w:sz="0" w:space="0" w:color="auto"/>
        <w:right w:val="none" w:sz="0" w:space="0" w:color="auto"/>
      </w:divBdr>
    </w:div>
    <w:div w:id="971986163">
      <w:bodyDiv w:val="1"/>
      <w:marLeft w:val="0"/>
      <w:marRight w:val="0"/>
      <w:marTop w:val="0"/>
      <w:marBottom w:val="0"/>
      <w:divBdr>
        <w:top w:val="none" w:sz="0" w:space="0" w:color="auto"/>
        <w:left w:val="none" w:sz="0" w:space="0" w:color="auto"/>
        <w:bottom w:val="none" w:sz="0" w:space="0" w:color="auto"/>
        <w:right w:val="none" w:sz="0" w:space="0" w:color="auto"/>
      </w:divBdr>
    </w:div>
    <w:div w:id="975643435">
      <w:bodyDiv w:val="1"/>
      <w:marLeft w:val="0"/>
      <w:marRight w:val="0"/>
      <w:marTop w:val="0"/>
      <w:marBottom w:val="0"/>
      <w:divBdr>
        <w:top w:val="none" w:sz="0" w:space="0" w:color="auto"/>
        <w:left w:val="none" w:sz="0" w:space="0" w:color="auto"/>
        <w:bottom w:val="none" w:sz="0" w:space="0" w:color="auto"/>
        <w:right w:val="none" w:sz="0" w:space="0" w:color="auto"/>
      </w:divBdr>
    </w:div>
    <w:div w:id="1023434530">
      <w:bodyDiv w:val="1"/>
      <w:marLeft w:val="0"/>
      <w:marRight w:val="0"/>
      <w:marTop w:val="0"/>
      <w:marBottom w:val="0"/>
      <w:divBdr>
        <w:top w:val="none" w:sz="0" w:space="0" w:color="auto"/>
        <w:left w:val="none" w:sz="0" w:space="0" w:color="auto"/>
        <w:bottom w:val="none" w:sz="0" w:space="0" w:color="auto"/>
        <w:right w:val="none" w:sz="0" w:space="0" w:color="auto"/>
      </w:divBdr>
    </w:div>
    <w:div w:id="1044056922">
      <w:bodyDiv w:val="1"/>
      <w:marLeft w:val="0"/>
      <w:marRight w:val="0"/>
      <w:marTop w:val="0"/>
      <w:marBottom w:val="0"/>
      <w:divBdr>
        <w:top w:val="none" w:sz="0" w:space="0" w:color="auto"/>
        <w:left w:val="none" w:sz="0" w:space="0" w:color="auto"/>
        <w:bottom w:val="none" w:sz="0" w:space="0" w:color="auto"/>
        <w:right w:val="none" w:sz="0" w:space="0" w:color="auto"/>
      </w:divBdr>
    </w:div>
    <w:div w:id="1078478750">
      <w:bodyDiv w:val="1"/>
      <w:marLeft w:val="0"/>
      <w:marRight w:val="0"/>
      <w:marTop w:val="0"/>
      <w:marBottom w:val="0"/>
      <w:divBdr>
        <w:top w:val="none" w:sz="0" w:space="0" w:color="auto"/>
        <w:left w:val="none" w:sz="0" w:space="0" w:color="auto"/>
        <w:bottom w:val="none" w:sz="0" w:space="0" w:color="auto"/>
        <w:right w:val="none" w:sz="0" w:space="0" w:color="auto"/>
      </w:divBdr>
    </w:div>
    <w:div w:id="1089932069">
      <w:bodyDiv w:val="1"/>
      <w:marLeft w:val="0"/>
      <w:marRight w:val="0"/>
      <w:marTop w:val="0"/>
      <w:marBottom w:val="0"/>
      <w:divBdr>
        <w:top w:val="none" w:sz="0" w:space="0" w:color="auto"/>
        <w:left w:val="none" w:sz="0" w:space="0" w:color="auto"/>
        <w:bottom w:val="none" w:sz="0" w:space="0" w:color="auto"/>
        <w:right w:val="none" w:sz="0" w:space="0" w:color="auto"/>
      </w:divBdr>
      <w:divsChild>
        <w:div w:id="367920053">
          <w:marLeft w:val="0"/>
          <w:marRight w:val="0"/>
          <w:marTop w:val="0"/>
          <w:marBottom w:val="0"/>
          <w:divBdr>
            <w:top w:val="none" w:sz="0" w:space="0" w:color="auto"/>
            <w:left w:val="none" w:sz="0" w:space="0" w:color="auto"/>
            <w:bottom w:val="none" w:sz="0" w:space="0" w:color="auto"/>
            <w:right w:val="none" w:sz="0" w:space="0" w:color="auto"/>
          </w:divBdr>
          <w:divsChild>
            <w:div w:id="1898276244">
              <w:marLeft w:val="0"/>
              <w:marRight w:val="0"/>
              <w:marTop w:val="0"/>
              <w:marBottom w:val="0"/>
              <w:divBdr>
                <w:top w:val="none" w:sz="0" w:space="0" w:color="auto"/>
                <w:left w:val="none" w:sz="0" w:space="0" w:color="auto"/>
                <w:bottom w:val="none" w:sz="0" w:space="0" w:color="auto"/>
                <w:right w:val="none" w:sz="0" w:space="0" w:color="auto"/>
              </w:divBdr>
              <w:divsChild>
                <w:div w:id="1013919727">
                  <w:marLeft w:val="0"/>
                  <w:marRight w:val="0"/>
                  <w:marTop w:val="0"/>
                  <w:marBottom w:val="0"/>
                  <w:divBdr>
                    <w:top w:val="none" w:sz="0" w:space="0" w:color="auto"/>
                    <w:left w:val="none" w:sz="0" w:space="0" w:color="auto"/>
                    <w:bottom w:val="single" w:sz="6" w:space="18" w:color="FFFFFF"/>
                    <w:right w:val="none" w:sz="0" w:space="0" w:color="auto"/>
                  </w:divBdr>
                  <w:divsChild>
                    <w:div w:id="967576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3740">
      <w:bodyDiv w:val="1"/>
      <w:marLeft w:val="0"/>
      <w:marRight w:val="0"/>
      <w:marTop w:val="0"/>
      <w:marBottom w:val="0"/>
      <w:divBdr>
        <w:top w:val="none" w:sz="0" w:space="0" w:color="auto"/>
        <w:left w:val="none" w:sz="0" w:space="0" w:color="auto"/>
        <w:bottom w:val="none" w:sz="0" w:space="0" w:color="auto"/>
        <w:right w:val="none" w:sz="0" w:space="0" w:color="auto"/>
      </w:divBdr>
    </w:div>
    <w:div w:id="1159494829">
      <w:bodyDiv w:val="1"/>
      <w:marLeft w:val="0"/>
      <w:marRight w:val="0"/>
      <w:marTop w:val="0"/>
      <w:marBottom w:val="0"/>
      <w:divBdr>
        <w:top w:val="none" w:sz="0" w:space="0" w:color="auto"/>
        <w:left w:val="none" w:sz="0" w:space="0" w:color="auto"/>
        <w:bottom w:val="none" w:sz="0" w:space="0" w:color="auto"/>
        <w:right w:val="none" w:sz="0" w:space="0" w:color="auto"/>
      </w:divBdr>
    </w:div>
    <w:div w:id="1224365026">
      <w:bodyDiv w:val="1"/>
      <w:marLeft w:val="0"/>
      <w:marRight w:val="0"/>
      <w:marTop w:val="0"/>
      <w:marBottom w:val="0"/>
      <w:divBdr>
        <w:top w:val="none" w:sz="0" w:space="0" w:color="auto"/>
        <w:left w:val="none" w:sz="0" w:space="0" w:color="auto"/>
        <w:bottom w:val="none" w:sz="0" w:space="0" w:color="auto"/>
        <w:right w:val="none" w:sz="0" w:space="0" w:color="auto"/>
      </w:divBdr>
    </w:div>
    <w:div w:id="1327828146">
      <w:bodyDiv w:val="1"/>
      <w:marLeft w:val="0"/>
      <w:marRight w:val="0"/>
      <w:marTop w:val="0"/>
      <w:marBottom w:val="0"/>
      <w:divBdr>
        <w:top w:val="none" w:sz="0" w:space="0" w:color="auto"/>
        <w:left w:val="none" w:sz="0" w:space="0" w:color="auto"/>
        <w:bottom w:val="none" w:sz="0" w:space="0" w:color="auto"/>
        <w:right w:val="none" w:sz="0" w:space="0" w:color="auto"/>
      </w:divBdr>
    </w:div>
    <w:div w:id="1454246241">
      <w:bodyDiv w:val="1"/>
      <w:marLeft w:val="0"/>
      <w:marRight w:val="0"/>
      <w:marTop w:val="0"/>
      <w:marBottom w:val="0"/>
      <w:divBdr>
        <w:top w:val="none" w:sz="0" w:space="0" w:color="auto"/>
        <w:left w:val="none" w:sz="0" w:space="0" w:color="auto"/>
        <w:bottom w:val="none" w:sz="0" w:space="0" w:color="auto"/>
        <w:right w:val="none" w:sz="0" w:space="0" w:color="auto"/>
      </w:divBdr>
      <w:divsChild>
        <w:div w:id="2059236586">
          <w:marLeft w:val="0"/>
          <w:marRight w:val="0"/>
          <w:marTop w:val="0"/>
          <w:marBottom w:val="0"/>
          <w:divBdr>
            <w:top w:val="none" w:sz="0" w:space="0" w:color="auto"/>
            <w:left w:val="none" w:sz="0" w:space="0" w:color="auto"/>
            <w:bottom w:val="none" w:sz="0" w:space="0" w:color="auto"/>
            <w:right w:val="none" w:sz="0" w:space="0" w:color="auto"/>
          </w:divBdr>
          <w:divsChild>
            <w:div w:id="306738364">
              <w:marLeft w:val="0"/>
              <w:marRight w:val="0"/>
              <w:marTop w:val="0"/>
              <w:marBottom w:val="0"/>
              <w:divBdr>
                <w:top w:val="none" w:sz="0" w:space="0" w:color="E1E1E1"/>
                <w:left w:val="none" w:sz="0" w:space="0" w:color="E1E1E1"/>
                <w:bottom w:val="none" w:sz="0" w:space="0" w:color="E1E1E1"/>
                <w:right w:val="none" w:sz="0" w:space="0" w:color="E1E1E1"/>
              </w:divBdr>
              <w:divsChild>
                <w:div w:id="950669961">
                  <w:marLeft w:val="0"/>
                  <w:marRight w:val="0"/>
                  <w:marTop w:val="0"/>
                  <w:marBottom w:val="0"/>
                  <w:divBdr>
                    <w:top w:val="none" w:sz="0" w:space="0" w:color="auto"/>
                    <w:left w:val="none" w:sz="0" w:space="0" w:color="auto"/>
                    <w:bottom w:val="none" w:sz="0" w:space="0" w:color="auto"/>
                    <w:right w:val="none" w:sz="0" w:space="0" w:color="auto"/>
                  </w:divBdr>
                  <w:divsChild>
                    <w:div w:id="495876843">
                      <w:marLeft w:val="0"/>
                      <w:marRight w:val="0"/>
                      <w:marTop w:val="0"/>
                      <w:marBottom w:val="0"/>
                      <w:divBdr>
                        <w:top w:val="none" w:sz="0" w:space="0" w:color="auto"/>
                        <w:left w:val="none" w:sz="0" w:space="0" w:color="auto"/>
                        <w:bottom w:val="none" w:sz="0" w:space="0" w:color="auto"/>
                        <w:right w:val="none" w:sz="0" w:space="0" w:color="auto"/>
                      </w:divBdr>
                      <w:divsChild>
                        <w:div w:id="1853643613">
                          <w:marLeft w:val="0"/>
                          <w:marRight w:val="0"/>
                          <w:marTop w:val="0"/>
                          <w:marBottom w:val="0"/>
                          <w:divBdr>
                            <w:top w:val="none" w:sz="0" w:space="0" w:color="auto"/>
                            <w:left w:val="none" w:sz="0" w:space="0" w:color="auto"/>
                            <w:bottom w:val="none" w:sz="0" w:space="0" w:color="auto"/>
                            <w:right w:val="none" w:sz="0" w:space="0" w:color="auto"/>
                          </w:divBdr>
                          <w:divsChild>
                            <w:div w:id="691299371">
                              <w:marLeft w:val="0"/>
                              <w:marRight w:val="0"/>
                              <w:marTop w:val="0"/>
                              <w:marBottom w:val="0"/>
                              <w:divBdr>
                                <w:top w:val="none" w:sz="0" w:space="0" w:color="auto"/>
                                <w:left w:val="none" w:sz="0" w:space="0" w:color="auto"/>
                                <w:bottom w:val="none" w:sz="0" w:space="0" w:color="auto"/>
                                <w:right w:val="none" w:sz="0" w:space="0" w:color="auto"/>
                              </w:divBdr>
                              <w:divsChild>
                                <w:div w:id="1918704202">
                                  <w:marLeft w:val="0"/>
                                  <w:marRight w:val="0"/>
                                  <w:marTop w:val="0"/>
                                  <w:marBottom w:val="0"/>
                                  <w:divBdr>
                                    <w:top w:val="none" w:sz="0" w:space="0" w:color="auto"/>
                                    <w:left w:val="none" w:sz="0" w:space="0" w:color="auto"/>
                                    <w:bottom w:val="none" w:sz="0" w:space="0" w:color="auto"/>
                                    <w:right w:val="none" w:sz="0" w:space="0" w:color="auto"/>
                                  </w:divBdr>
                                  <w:divsChild>
                                    <w:div w:id="680592384">
                                      <w:marLeft w:val="0"/>
                                      <w:marRight w:val="0"/>
                                      <w:marTop w:val="0"/>
                                      <w:marBottom w:val="0"/>
                                      <w:divBdr>
                                        <w:top w:val="none" w:sz="0" w:space="0" w:color="auto"/>
                                        <w:left w:val="none" w:sz="0" w:space="0" w:color="auto"/>
                                        <w:bottom w:val="none" w:sz="0" w:space="0" w:color="auto"/>
                                        <w:right w:val="none" w:sz="0" w:space="0" w:color="auto"/>
                                      </w:divBdr>
                                      <w:divsChild>
                                        <w:div w:id="1429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091472">
      <w:bodyDiv w:val="1"/>
      <w:marLeft w:val="0"/>
      <w:marRight w:val="0"/>
      <w:marTop w:val="0"/>
      <w:marBottom w:val="0"/>
      <w:divBdr>
        <w:top w:val="none" w:sz="0" w:space="0" w:color="auto"/>
        <w:left w:val="none" w:sz="0" w:space="0" w:color="auto"/>
        <w:bottom w:val="none" w:sz="0" w:space="0" w:color="auto"/>
        <w:right w:val="none" w:sz="0" w:space="0" w:color="auto"/>
      </w:divBdr>
      <w:divsChild>
        <w:div w:id="1602452071">
          <w:marLeft w:val="0"/>
          <w:marRight w:val="0"/>
          <w:marTop w:val="0"/>
          <w:marBottom w:val="0"/>
          <w:divBdr>
            <w:top w:val="none" w:sz="0" w:space="0" w:color="auto"/>
            <w:left w:val="none" w:sz="0" w:space="0" w:color="auto"/>
            <w:bottom w:val="none" w:sz="0" w:space="0" w:color="auto"/>
            <w:right w:val="none" w:sz="0" w:space="0" w:color="auto"/>
          </w:divBdr>
        </w:div>
      </w:divsChild>
    </w:div>
    <w:div w:id="1830243664">
      <w:bodyDiv w:val="1"/>
      <w:marLeft w:val="0"/>
      <w:marRight w:val="0"/>
      <w:marTop w:val="0"/>
      <w:marBottom w:val="0"/>
      <w:divBdr>
        <w:top w:val="none" w:sz="0" w:space="0" w:color="auto"/>
        <w:left w:val="none" w:sz="0" w:space="0" w:color="auto"/>
        <w:bottom w:val="none" w:sz="0" w:space="0" w:color="auto"/>
        <w:right w:val="none" w:sz="0" w:space="0" w:color="auto"/>
      </w:divBdr>
    </w:div>
    <w:div w:id="1862205979">
      <w:bodyDiv w:val="1"/>
      <w:marLeft w:val="0"/>
      <w:marRight w:val="0"/>
      <w:marTop w:val="0"/>
      <w:marBottom w:val="0"/>
      <w:divBdr>
        <w:top w:val="none" w:sz="0" w:space="0" w:color="auto"/>
        <w:left w:val="none" w:sz="0" w:space="0" w:color="auto"/>
        <w:bottom w:val="none" w:sz="0" w:space="0" w:color="auto"/>
        <w:right w:val="none" w:sz="0" w:space="0" w:color="auto"/>
      </w:divBdr>
      <w:divsChild>
        <w:div w:id="792797136">
          <w:marLeft w:val="0"/>
          <w:marRight w:val="0"/>
          <w:marTop w:val="0"/>
          <w:marBottom w:val="0"/>
          <w:divBdr>
            <w:top w:val="none" w:sz="0" w:space="0" w:color="auto"/>
            <w:left w:val="none" w:sz="0" w:space="0" w:color="auto"/>
            <w:bottom w:val="none" w:sz="0" w:space="0" w:color="auto"/>
            <w:right w:val="none" w:sz="0" w:space="0" w:color="auto"/>
          </w:divBdr>
          <w:divsChild>
            <w:div w:id="424420222">
              <w:marLeft w:val="0"/>
              <w:marRight w:val="0"/>
              <w:marTop w:val="0"/>
              <w:marBottom w:val="0"/>
              <w:divBdr>
                <w:top w:val="none" w:sz="0" w:space="0" w:color="auto"/>
                <w:left w:val="none" w:sz="0" w:space="0" w:color="auto"/>
                <w:bottom w:val="none" w:sz="0" w:space="0" w:color="auto"/>
                <w:right w:val="none" w:sz="0" w:space="0" w:color="auto"/>
              </w:divBdr>
              <w:divsChild>
                <w:div w:id="1906142937">
                  <w:marLeft w:val="0"/>
                  <w:marRight w:val="0"/>
                  <w:marTop w:val="0"/>
                  <w:marBottom w:val="750"/>
                  <w:divBdr>
                    <w:top w:val="none" w:sz="0" w:space="0" w:color="auto"/>
                    <w:left w:val="none" w:sz="0" w:space="0" w:color="auto"/>
                    <w:bottom w:val="none" w:sz="0" w:space="0" w:color="auto"/>
                    <w:right w:val="none" w:sz="0" w:space="0" w:color="auto"/>
                  </w:divBdr>
                  <w:divsChild>
                    <w:div w:id="2018073339">
                      <w:marLeft w:val="0"/>
                      <w:marRight w:val="0"/>
                      <w:marTop w:val="0"/>
                      <w:marBottom w:val="0"/>
                      <w:divBdr>
                        <w:top w:val="none" w:sz="0" w:space="0" w:color="auto"/>
                        <w:left w:val="none" w:sz="0" w:space="0" w:color="auto"/>
                        <w:bottom w:val="none" w:sz="0" w:space="0" w:color="auto"/>
                        <w:right w:val="none" w:sz="0" w:space="0" w:color="auto"/>
                      </w:divBdr>
                      <w:divsChild>
                        <w:div w:id="1416704737">
                          <w:marLeft w:val="0"/>
                          <w:marRight w:val="0"/>
                          <w:marTop w:val="0"/>
                          <w:marBottom w:val="0"/>
                          <w:divBdr>
                            <w:top w:val="none" w:sz="0" w:space="0" w:color="auto"/>
                            <w:left w:val="none" w:sz="0" w:space="0" w:color="auto"/>
                            <w:bottom w:val="none" w:sz="0" w:space="0" w:color="auto"/>
                            <w:right w:val="none" w:sz="0" w:space="0" w:color="auto"/>
                          </w:divBdr>
                          <w:divsChild>
                            <w:div w:id="859389885">
                              <w:marLeft w:val="0"/>
                              <w:marRight w:val="0"/>
                              <w:marTop w:val="0"/>
                              <w:marBottom w:val="0"/>
                              <w:divBdr>
                                <w:top w:val="none" w:sz="0" w:space="0" w:color="auto"/>
                                <w:left w:val="none" w:sz="0" w:space="0" w:color="auto"/>
                                <w:bottom w:val="none" w:sz="0" w:space="0" w:color="auto"/>
                                <w:right w:val="none" w:sz="0" w:space="0" w:color="auto"/>
                              </w:divBdr>
                              <w:divsChild>
                                <w:div w:id="820391897">
                                  <w:marLeft w:val="0"/>
                                  <w:marRight w:val="0"/>
                                  <w:marTop w:val="0"/>
                                  <w:marBottom w:val="0"/>
                                  <w:divBdr>
                                    <w:top w:val="none" w:sz="0" w:space="0" w:color="auto"/>
                                    <w:left w:val="none" w:sz="0" w:space="0" w:color="auto"/>
                                    <w:bottom w:val="none" w:sz="0" w:space="0" w:color="auto"/>
                                    <w:right w:val="none" w:sz="0" w:space="0" w:color="auto"/>
                                  </w:divBdr>
                                  <w:divsChild>
                                    <w:div w:id="31854447">
                                      <w:marLeft w:val="0"/>
                                      <w:marRight w:val="0"/>
                                      <w:marTop w:val="0"/>
                                      <w:marBottom w:val="0"/>
                                      <w:divBdr>
                                        <w:top w:val="none" w:sz="0" w:space="0" w:color="auto"/>
                                        <w:left w:val="none" w:sz="0" w:space="0" w:color="auto"/>
                                        <w:bottom w:val="none" w:sz="0" w:space="0" w:color="auto"/>
                                        <w:right w:val="none" w:sz="0" w:space="0" w:color="auto"/>
                                      </w:divBdr>
                                      <w:divsChild>
                                        <w:div w:id="1760056352">
                                          <w:marLeft w:val="0"/>
                                          <w:marRight w:val="0"/>
                                          <w:marTop w:val="0"/>
                                          <w:marBottom w:val="0"/>
                                          <w:divBdr>
                                            <w:top w:val="none" w:sz="0" w:space="0" w:color="auto"/>
                                            <w:left w:val="none" w:sz="0" w:space="0" w:color="auto"/>
                                            <w:bottom w:val="none" w:sz="0" w:space="0" w:color="auto"/>
                                            <w:right w:val="none" w:sz="0" w:space="0" w:color="auto"/>
                                          </w:divBdr>
                                          <w:divsChild>
                                            <w:div w:id="694158396">
                                              <w:marLeft w:val="0"/>
                                              <w:marRight w:val="0"/>
                                              <w:marTop w:val="0"/>
                                              <w:marBottom w:val="0"/>
                                              <w:divBdr>
                                                <w:top w:val="none" w:sz="0" w:space="0" w:color="auto"/>
                                                <w:left w:val="none" w:sz="0" w:space="0" w:color="auto"/>
                                                <w:bottom w:val="none" w:sz="0" w:space="0" w:color="auto"/>
                                                <w:right w:val="none" w:sz="0" w:space="0" w:color="auto"/>
                                              </w:divBdr>
                                              <w:divsChild>
                                                <w:div w:id="1016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4933">
      <w:bodyDiv w:val="1"/>
      <w:marLeft w:val="0"/>
      <w:marRight w:val="0"/>
      <w:marTop w:val="0"/>
      <w:marBottom w:val="0"/>
      <w:divBdr>
        <w:top w:val="none" w:sz="0" w:space="0" w:color="auto"/>
        <w:left w:val="none" w:sz="0" w:space="0" w:color="auto"/>
        <w:bottom w:val="none" w:sz="0" w:space="0" w:color="auto"/>
        <w:right w:val="none" w:sz="0" w:space="0" w:color="auto"/>
      </w:divBdr>
    </w:div>
    <w:div w:id="1978410811">
      <w:bodyDiv w:val="1"/>
      <w:marLeft w:val="0"/>
      <w:marRight w:val="0"/>
      <w:marTop w:val="0"/>
      <w:marBottom w:val="0"/>
      <w:divBdr>
        <w:top w:val="none" w:sz="0" w:space="0" w:color="auto"/>
        <w:left w:val="none" w:sz="0" w:space="0" w:color="auto"/>
        <w:bottom w:val="none" w:sz="0" w:space="0" w:color="auto"/>
        <w:right w:val="none" w:sz="0" w:space="0" w:color="auto"/>
      </w:divBdr>
    </w:div>
    <w:div w:id="2009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ams.microsoft.com/l/meetup-join/19%3ameeting_ZmEzOTQwOGYtZjFlNi00OWZmLThmZDQtYjBiNjRkOTRhODky%40thread.v2/0?context=%7b%22Tid%22%3a%2237c354b2-85b0-47f5-b222-07b48d774ee3%22%2c%22Oid%22%3a%22ce155fdf-32e3-4372-8a93-8f7d0c8af009%22%7d"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mithsharon66@outlook.com" TargetMode="External"/><Relationship Id="rId10" Type="http://schemas.openxmlformats.org/officeDocument/2006/relationships/hyperlink" Target="mailto:Camilla.cox@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70D2-64AE-9242-B6EF-308DC2C8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921</Words>
  <Characters>4801</Characters>
  <Application>Microsoft Macintosh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Sridharan Sinthu</dc:creator>
  <cp:lastModifiedBy>Helen Brindley</cp:lastModifiedBy>
  <cp:revision>3</cp:revision>
  <cp:lastPrinted>2019-10-21T11:03:00Z</cp:lastPrinted>
  <dcterms:created xsi:type="dcterms:W3CDTF">2021-01-04T11:05:00Z</dcterms:created>
  <dcterms:modified xsi:type="dcterms:W3CDTF">2021-01-04T12:44:00Z</dcterms:modified>
</cp:coreProperties>
</file>